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B81" w:rsidRPr="004251DB" w:rsidRDefault="00A45391" w:rsidP="006D7B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r>
        <w:rPr>
          <w:noProof/>
        </w:rPr>
        <w:drawing>
          <wp:inline distT="0" distB="0" distL="0" distR="0">
            <wp:extent cx="6299835" cy="8898961"/>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9835" cy="8898961"/>
                    </a:xfrm>
                    <a:prstGeom prst="rect">
                      <a:avLst/>
                    </a:prstGeom>
                    <a:noFill/>
                    <a:ln>
                      <a:noFill/>
                    </a:ln>
                  </pic:spPr>
                </pic:pic>
              </a:graphicData>
            </a:graphic>
          </wp:inline>
        </w:drawing>
      </w:r>
      <w:bookmarkStart w:id="0" w:name="_GoBack"/>
      <w:bookmarkEnd w:id="0"/>
    </w:p>
    <w:p w:rsidR="006D7B81" w:rsidRPr="004251DB" w:rsidRDefault="006D7B81" w:rsidP="006D7B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6D7B81" w:rsidRPr="004251DB" w:rsidRDefault="006D7B81" w:rsidP="006D7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6D7B81" w:rsidRPr="004251DB" w:rsidRDefault="006D7B81" w:rsidP="006D7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2"/>
        </w:rPr>
      </w:pPr>
    </w:p>
    <w:p w:rsidR="006D7B81" w:rsidRPr="004251DB" w:rsidRDefault="006D7B81" w:rsidP="006D7B81">
      <w:pPr>
        <w:jc w:val="both"/>
        <w:rPr>
          <w:spacing w:val="3"/>
        </w:rPr>
      </w:pPr>
      <w:r w:rsidRPr="004251DB">
        <w:lastRenderedPageBreak/>
        <w:t xml:space="preserve">Рабочая программа учебной дисциплины разработана </w:t>
      </w:r>
      <w:r w:rsidRPr="004251DB">
        <w:rPr>
          <w:spacing w:val="3"/>
        </w:rPr>
        <w:t xml:space="preserve">на основе: </w:t>
      </w:r>
    </w:p>
    <w:p w:rsidR="006D7B81" w:rsidRPr="004251DB" w:rsidRDefault="006D7B81" w:rsidP="006D7B81">
      <w:pPr>
        <w:ind w:firstLine="709"/>
        <w:rPr>
          <w:color w:val="000000"/>
        </w:rPr>
      </w:pPr>
      <w:r w:rsidRPr="004251DB">
        <w:rPr>
          <w:spacing w:val="3"/>
        </w:rPr>
        <w:t>- федерального государственного образовательного стандарта среднего общего образования,</w:t>
      </w:r>
      <w:r w:rsidRPr="004251DB">
        <w:rPr>
          <w:color w:val="000000"/>
        </w:rPr>
        <w:t xml:space="preserve"> утвержденного приказом Министерства просвещения России № 355 от 24 мая 2022г, зарегистрированного Министерством юстиции России (регистрационный № 68984 от 24 июня 2022г) по профессии 35.01.27 Мастер сельскохозяйственного производства;</w:t>
      </w:r>
      <w:r w:rsidRPr="004251DB">
        <w:rPr>
          <w:spacing w:val="3"/>
        </w:rPr>
        <w:t xml:space="preserve">  </w:t>
      </w:r>
    </w:p>
    <w:p w:rsidR="006D7B81" w:rsidRPr="004251DB" w:rsidRDefault="006D7B81" w:rsidP="006D7B81">
      <w:pPr>
        <w:jc w:val="both"/>
      </w:pPr>
      <w:r w:rsidRPr="004251DB">
        <w:rPr>
          <w:spacing w:val="3"/>
        </w:rPr>
        <w:t>- на основе примерной программы «</w:t>
      </w:r>
      <w:r w:rsidRPr="004251DB">
        <w:t>Основы безопасности жизнедеятельности</w:t>
      </w:r>
      <w:r w:rsidRPr="004251DB">
        <w:rPr>
          <w:spacing w:val="3"/>
        </w:rPr>
        <w:t>»</w:t>
      </w:r>
      <w:r w:rsidRPr="004251DB">
        <w:t xml:space="preserve"> для профессиональных образовательных организаций, 2022 г. </w:t>
      </w:r>
      <w:r w:rsidRPr="004251DB">
        <w:rPr>
          <w:rFonts w:eastAsia="Calibri"/>
          <w:lang w:eastAsia="en-US"/>
        </w:rPr>
        <w:t>ФГБОУ ДПО ИРПО.</w:t>
      </w:r>
    </w:p>
    <w:p w:rsidR="006D7B81" w:rsidRPr="004251DB" w:rsidRDefault="006D7B81" w:rsidP="006D7B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i/>
          <w:vertAlign w:val="superscript"/>
        </w:rPr>
      </w:pPr>
    </w:p>
    <w:p w:rsidR="006D7B81" w:rsidRPr="004251DB" w:rsidRDefault="006D7B81" w:rsidP="006D7B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i/>
          <w:vertAlign w:val="superscript"/>
        </w:rPr>
      </w:pPr>
    </w:p>
    <w:p w:rsidR="006D7B81" w:rsidRPr="004251DB" w:rsidRDefault="006D7B81" w:rsidP="006D7B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4251DB">
        <w:rPr>
          <w:b/>
        </w:rPr>
        <w:t>Организация-разработчик:</w:t>
      </w:r>
      <w:r w:rsidRPr="004251DB">
        <w:t xml:space="preserve"> ГАПОУ «</w:t>
      </w:r>
      <w:r w:rsidR="00CC4294" w:rsidRPr="00CC4294">
        <w:t>Алексеевский аграрный колледж</w:t>
      </w:r>
      <w:r w:rsidRPr="004251DB">
        <w:t>»</w:t>
      </w:r>
    </w:p>
    <w:p w:rsidR="006D7B81" w:rsidRPr="004251DB" w:rsidRDefault="006D7B81" w:rsidP="006D7B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D7B81" w:rsidRPr="004251DB" w:rsidRDefault="006D7B81" w:rsidP="006D7B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D7B81" w:rsidRPr="004251DB" w:rsidRDefault="006D7B81" w:rsidP="006D7B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D7B81" w:rsidRPr="004251DB" w:rsidRDefault="006D7B81" w:rsidP="006D7B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r w:rsidRPr="004251DB">
        <w:rPr>
          <w:b/>
        </w:rPr>
        <w:t>Разработчик:</w:t>
      </w:r>
    </w:p>
    <w:p w:rsidR="006D7B81" w:rsidRPr="004251DB" w:rsidRDefault="006D7B81" w:rsidP="006D7B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D7B81" w:rsidRPr="004251DB" w:rsidRDefault="00CC4294" w:rsidP="006D7B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Сафин А.С. -</w:t>
      </w:r>
      <w:r w:rsidR="006D7B81" w:rsidRPr="004251DB">
        <w:t xml:space="preserve">преподаватель </w:t>
      </w:r>
    </w:p>
    <w:p w:rsidR="006D7B81" w:rsidRPr="004251DB" w:rsidRDefault="006D7B81" w:rsidP="006D7B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D7B81" w:rsidRPr="004251DB" w:rsidRDefault="006D7B81" w:rsidP="006D7B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D7B81" w:rsidRPr="004251DB" w:rsidRDefault="006D7B81" w:rsidP="006D7B81">
      <w:pPr>
        <w:widowControl w:val="0"/>
        <w:tabs>
          <w:tab w:val="left" w:pos="6420"/>
        </w:tabs>
        <w:suppressAutoHyphens/>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rPr>
          <w:highlight w:val="yellow"/>
        </w:rPr>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rPr>
          <w:highlight w:val="yellow"/>
        </w:rPr>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r w:rsidRPr="004251DB">
        <w:t>Рассмотрена и одобрена методической комиссией общеобразовательного цикла, Протокол №</w:t>
      </w:r>
      <w:r w:rsidR="00A00DDD">
        <w:t xml:space="preserve"> 3</w:t>
      </w:r>
      <w:r w:rsidRPr="004251DB">
        <w:t xml:space="preserve">     от </w:t>
      </w:r>
      <w:r w:rsidR="00A00DDD">
        <w:t>23 марта</w:t>
      </w:r>
      <w:r w:rsidRPr="004251DB">
        <w:t xml:space="preserve">    2023 г.</w:t>
      </w: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r w:rsidRPr="004251DB">
        <w:t xml:space="preserve">Председатель </w:t>
      </w:r>
      <w:r w:rsidR="00C06053" w:rsidRPr="004251DB">
        <w:t>ЦМК</w:t>
      </w:r>
      <w:r w:rsidR="00A00DDD">
        <w:t xml:space="preserve">                                       Сторожева М.А.   </w:t>
      </w: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6D7B81" w:rsidRPr="004251DB" w:rsidRDefault="006D7B81" w:rsidP="006D7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C67175" w:rsidRPr="004251DB" w:rsidRDefault="00C67175" w:rsidP="006D7B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rPr>
      </w:pPr>
      <w:r w:rsidRPr="004251DB">
        <w:rPr>
          <w:b/>
        </w:rPr>
        <w:t>СОДЕРЖАНИЕ</w:t>
      </w:r>
    </w:p>
    <w:p w:rsidR="00C67175" w:rsidRPr="004251DB" w:rsidRDefault="00C67175" w:rsidP="00C67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0" w:type="auto"/>
        <w:tblLook w:val="01E0" w:firstRow="1" w:lastRow="1" w:firstColumn="1" w:lastColumn="1" w:noHBand="0" w:noVBand="0"/>
      </w:tblPr>
      <w:tblGrid>
        <w:gridCol w:w="7668"/>
        <w:gridCol w:w="1903"/>
      </w:tblGrid>
      <w:tr w:rsidR="00C67175" w:rsidRPr="004251DB" w:rsidTr="00C67175">
        <w:tc>
          <w:tcPr>
            <w:tcW w:w="7668" w:type="dxa"/>
          </w:tcPr>
          <w:p w:rsidR="00C67175" w:rsidRPr="004251DB" w:rsidRDefault="00C67175">
            <w:pPr>
              <w:pStyle w:val="1"/>
              <w:ind w:left="284" w:firstLine="0"/>
              <w:jc w:val="both"/>
              <w:rPr>
                <w:b/>
                <w:caps/>
                <w:lang w:val="ru-RU" w:eastAsia="ru-RU"/>
              </w:rPr>
            </w:pPr>
          </w:p>
        </w:tc>
        <w:tc>
          <w:tcPr>
            <w:tcW w:w="1903" w:type="dxa"/>
            <w:hideMark/>
          </w:tcPr>
          <w:p w:rsidR="00C67175" w:rsidRPr="004251DB" w:rsidRDefault="00C67175">
            <w:pPr>
              <w:jc w:val="center"/>
            </w:pPr>
            <w:r w:rsidRPr="004251DB">
              <w:t>стр.</w:t>
            </w:r>
          </w:p>
        </w:tc>
      </w:tr>
      <w:tr w:rsidR="00C67175" w:rsidRPr="004251DB" w:rsidTr="00C67175">
        <w:tc>
          <w:tcPr>
            <w:tcW w:w="7668" w:type="dxa"/>
          </w:tcPr>
          <w:p w:rsidR="00C67175" w:rsidRPr="004251DB" w:rsidRDefault="00C67175">
            <w:pPr>
              <w:pStyle w:val="1"/>
              <w:numPr>
                <w:ilvl w:val="0"/>
                <w:numId w:val="1"/>
              </w:numPr>
              <w:jc w:val="both"/>
              <w:rPr>
                <w:b/>
                <w:caps/>
                <w:lang w:val="ru-RU" w:eastAsia="ru-RU"/>
              </w:rPr>
            </w:pPr>
            <w:r w:rsidRPr="004251DB">
              <w:rPr>
                <w:b/>
                <w:caps/>
                <w:lang w:val="ru-RU" w:eastAsia="ru-RU"/>
              </w:rPr>
              <w:t>ПАСПОРТ РАБОЧЕЙ ПРОГРАММЫ УЧЕБНОЙ ДИСЦИПЛИНЫ</w:t>
            </w:r>
          </w:p>
          <w:p w:rsidR="00C67175" w:rsidRPr="004251DB" w:rsidRDefault="00C67175"/>
        </w:tc>
        <w:tc>
          <w:tcPr>
            <w:tcW w:w="1903" w:type="dxa"/>
            <w:hideMark/>
          </w:tcPr>
          <w:p w:rsidR="00C67175" w:rsidRPr="004251DB" w:rsidRDefault="00C67175">
            <w:pPr>
              <w:jc w:val="center"/>
            </w:pPr>
            <w:r w:rsidRPr="004251DB">
              <w:t>5</w:t>
            </w:r>
          </w:p>
        </w:tc>
      </w:tr>
      <w:tr w:rsidR="00C67175" w:rsidRPr="004251DB" w:rsidTr="00C67175">
        <w:tc>
          <w:tcPr>
            <w:tcW w:w="7668" w:type="dxa"/>
          </w:tcPr>
          <w:p w:rsidR="00C67175" w:rsidRPr="004251DB" w:rsidRDefault="00C67175">
            <w:pPr>
              <w:pStyle w:val="1"/>
              <w:numPr>
                <w:ilvl w:val="0"/>
                <w:numId w:val="1"/>
              </w:numPr>
              <w:jc w:val="both"/>
              <w:rPr>
                <w:b/>
                <w:caps/>
                <w:lang w:val="ru-RU" w:eastAsia="ru-RU"/>
              </w:rPr>
            </w:pPr>
            <w:r w:rsidRPr="004251DB">
              <w:rPr>
                <w:b/>
                <w:caps/>
                <w:lang w:val="ru-RU" w:eastAsia="ru-RU"/>
              </w:rPr>
              <w:t>СТРУКТУРА и содержание УЧЕБНОЙ ДИСЦИПЛИНЫ</w:t>
            </w:r>
          </w:p>
          <w:p w:rsidR="00C67175" w:rsidRPr="004251DB" w:rsidRDefault="00C67175">
            <w:pPr>
              <w:pStyle w:val="1"/>
              <w:ind w:left="284" w:firstLine="0"/>
              <w:jc w:val="both"/>
              <w:rPr>
                <w:b/>
                <w:caps/>
                <w:lang w:val="ru-RU" w:eastAsia="ru-RU"/>
              </w:rPr>
            </w:pPr>
          </w:p>
        </w:tc>
        <w:tc>
          <w:tcPr>
            <w:tcW w:w="1903" w:type="dxa"/>
            <w:hideMark/>
          </w:tcPr>
          <w:p w:rsidR="00C67175" w:rsidRPr="004251DB" w:rsidRDefault="00C67175">
            <w:pPr>
              <w:jc w:val="center"/>
            </w:pPr>
            <w:r w:rsidRPr="004251DB">
              <w:t>5</w:t>
            </w:r>
          </w:p>
        </w:tc>
      </w:tr>
      <w:tr w:rsidR="00C67175" w:rsidRPr="004251DB" w:rsidTr="00C67175">
        <w:trPr>
          <w:trHeight w:val="670"/>
        </w:trPr>
        <w:tc>
          <w:tcPr>
            <w:tcW w:w="7668" w:type="dxa"/>
          </w:tcPr>
          <w:p w:rsidR="00C67175" w:rsidRPr="004251DB" w:rsidRDefault="00C67175">
            <w:pPr>
              <w:pStyle w:val="1"/>
              <w:numPr>
                <w:ilvl w:val="0"/>
                <w:numId w:val="1"/>
              </w:numPr>
              <w:jc w:val="both"/>
              <w:rPr>
                <w:b/>
                <w:caps/>
                <w:lang w:val="ru-RU" w:eastAsia="ru-RU"/>
              </w:rPr>
            </w:pPr>
            <w:r w:rsidRPr="004251DB">
              <w:rPr>
                <w:b/>
                <w:caps/>
                <w:lang w:val="ru-RU" w:eastAsia="ru-RU"/>
              </w:rPr>
              <w:t>условия реализации программы учебной дисциплины</w:t>
            </w:r>
          </w:p>
          <w:p w:rsidR="00C67175" w:rsidRPr="004251DB" w:rsidRDefault="00C67175">
            <w:pPr>
              <w:pStyle w:val="1"/>
              <w:tabs>
                <w:tab w:val="num" w:pos="0"/>
              </w:tabs>
              <w:ind w:left="284"/>
              <w:jc w:val="both"/>
              <w:rPr>
                <w:b/>
                <w:caps/>
                <w:lang w:val="ru-RU" w:eastAsia="ru-RU"/>
              </w:rPr>
            </w:pPr>
          </w:p>
        </w:tc>
        <w:tc>
          <w:tcPr>
            <w:tcW w:w="1903" w:type="dxa"/>
            <w:hideMark/>
          </w:tcPr>
          <w:p w:rsidR="00C67175" w:rsidRPr="004251DB" w:rsidRDefault="00C67175">
            <w:pPr>
              <w:jc w:val="center"/>
            </w:pPr>
            <w:r w:rsidRPr="004251DB">
              <w:t>8</w:t>
            </w:r>
          </w:p>
        </w:tc>
      </w:tr>
      <w:tr w:rsidR="00C67175" w:rsidRPr="004251DB" w:rsidTr="00C67175">
        <w:tc>
          <w:tcPr>
            <w:tcW w:w="7668" w:type="dxa"/>
          </w:tcPr>
          <w:p w:rsidR="00C67175" w:rsidRPr="004251DB" w:rsidRDefault="00C67175">
            <w:pPr>
              <w:pStyle w:val="1"/>
              <w:numPr>
                <w:ilvl w:val="0"/>
                <w:numId w:val="1"/>
              </w:numPr>
              <w:jc w:val="both"/>
              <w:rPr>
                <w:b/>
                <w:caps/>
                <w:lang w:val="ru-RU" w:eastAsia="ru-RU"/>
              </w:rPr>
            </w:pPr>
            <w:r w:rsidRPr="004251DB">
              <w:rPr>
                <w:b/>
                <w:caps/>
                <w:lang w:val="ru-RU" w:eastAsia="ru-RU"/>
              </w:rPr>
              <w:t>Контроль и оценка результатов Освоения учебной дисциплины</w:t>
            </w:r>
          </w:p>
          <w:p w:rsidR="00C67175" w:rsidRPr="004251DB" w:rsidRDefault="00C67175">
            <w:pPr>
              <w:pStyle w:val="1"/>
              <w:ind w:left="284" w:firstLine="0"/>
              <w:jc w:val="both"/>
              <w:rPr>
                <w:b/>
                <w:caps/>
                <w:lang w:val="ru-RU" w:eastAsia="ru-RU"/>
              </w:rPr>
            </w:pPr>
          </w:p>
        </w:tc>
        <w:tc>
          <w:tcPr>
            <w:tcW w:w="1903" w:type="dxa"/>
            <w:hideMark/>
          </w:tcPr>
          <w:p w:rsidR="00C67175" w:rsidRPr="004251DB" w:rsidRDefault="00C67175">
            <w:pPr>
              <w:jc w:val="center"/>
            </w:pPr>
            <w:r w:rsidRPr="004251DB">
              <w:t>8</w:t>
            </w:r>
          </w:p>
        </w:tc>
      </w:tr>
    </w:tbl>
    <w:p w:rsidR="00C67175" w:rsidRPr="004251DB" w:rsidRDefault="00C67175" w:rsidP="00C67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67175" w:rsidRPr="004251DB" w:rsidRDefault="00C67175" w:rsidP="00C67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C67175" w:rsidRPr="004251DB" w:rsidRDefault="00C67175" w:rsidP="00C671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4251DB">
        <w:rPr>
          <w:b/>
          <w:caps/>
          <w:u w:val="single"/>
        </w:rPr>
        <w:br w:type="page"/>
      </w:r>
      <w:r w:rsidRPr="004251DB">
        <w:rPr>
          <w:b/>
          <w:caps/>
        </w:rPr>
        <w:lastRenderedPageBreak/>
        <w:t>1. паспорт РАБОЧЕЙ ПРОГРАММЫ УЧЕБНОЙ ДИСЦИПЛИНЫ</w:t>
      </w:r>
    </w:p>
    <w:p w:rsidR="00C67175" w:rsidRPr="004251DB" w:rsidRDefault="00C67175" w:rsidP="00C67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C67175" w:rsidRPr="004251DB" w:rsidRDefault="00C67175" w:rsidP="00C67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sidRPr="004251DB">
        <w:rPr>
          <w:b/>
        </w:rPr>
        <w:t>Основы безопасности жизнедеятельности</w:t>
      </w:r>
    </w:p>
    <w:p w:rsidR="00C67175" w:rsidRPr="004251DB" w:rsidRDefault="00C67175" w:rsidP="00C67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rsidR="00C67175" w:rsidRPr="004251DB" w:rsidRDefault="00C67175" w:rsidP="00C67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4251DB">
        <w:rPr>
          <w:b/>
        </w:rPr>
        <w:t>1.1. Область применения рабочей программы</w:t>
      </w:r>
    </w:p>
    <w:p w:rsidR="00C67175" w:rsidRPr="004251DB" w:rsidRDefault="00C67175" w:rsidP="00C67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both"/>
      </w:pPr>
      <w:r w:rsidRPr="004251DB">
        <w:t>Рабочая программа учебной дисциплины является частью ПП</w:t>
      </w:r>
      <w:proofErr w:type="gramStart"/>
      <w:r w:rsidRPr="004251DB">
        <w:rPr>
          <w:lang w:val="en-US"/>
        </w:rPr>
        <w:t>K</w:t>
      </w:r>
      <w:proofErr w:type="gramEnd"/>
      <w:r w:rsidRPr="004251DB">
        <w:t xml:space="preserve">РС по профессии </w:t>
      </w:r>
      <w:r w:rsidR="006D7B81" w:rsidRPr="004251DB">
        <w:t>СПО 35.01.27</w:t>
      </w:r>
      <w:r w:rsidRPr="004251DB">
        <w:rPr>
          <w:b/>
        </w:rPr>
        <w:t xml:space="preserve"> Мастер сельскохозяйственного производства,</w:t>
      </w:r>
      <w:r w:rsidR="006D7B81" w:rsidRPr="004251DB">
        <w:t xml:space="preserve"> реализуемой в ГАПОУ</w:t>
      </w:r>
      <w:r w:rsidRPr="004251DB">
        <w:t xml:space="preserve"> «</w:t>
      </w:r>
      <w:r w:rsidR="00CC4294" w:rsidRPr="00CC4294">
        <w:t>Алексеевский аграрный колледж</w:t>
      </w:r>
      <w:r w:rsidRPr="004251DB">
        <w:t xml:space="preserve">». </w:t>
      </w:r>
      <w:r w:rsidRPr="004251DB">
        <w:rPr>
          <w:b/>
        </w:rPr>
        <w:t xml:space="preserve"> </w:t>
      </w:r>
      <w:r w:rsidRPr="004251DB">
        <w:t xml:space="preserve"> </w:t>
      </w:r>
    </w:p>
    <w:p w:rsidR="00C67175" w:rsidRPr="004251DB" w:rsidRDefault="00C67175" w:rsidP="00C67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4251DB">
        <w:rPr>
          <w:b/>
        </w:rPr>
        <w:t xml:space="preserve">1.2. Место дисциплины в структуре ППКРС: </w:t>
      </w:r>
      <w:r w:rsidRPr="004251DB">
        <w:t xml:space="preserve">дисциплина </w:t>
      </w:r>
      <w:r w:rsidR="006D7B81" w:rsidRPr="004251DB">
        <w:t>входит в</w:t>
      </w:r>
      <w:r w:rsidRPr="004251DB">
        <w:t xml:space="preserve"> базовую часть общеобразовательного цикла. </w:t>
      </w:r>
    </w:p>
    <w:p w:rsidR="00C67175" w:rsidRPr="004251DB" w:rsidRDefault="00C67175" w:rsidP="00C67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4251DB">
        <w:rPr>
          <w:b/>
        </w:rPr>
        <w:t>1.3. Цели и задачи дисциплины – требования к результатам освоения дисциплины</w:t>
      </w:r>
    </w:p>
    <w:p w:rsidR="00C67175" w:rsidRPr="004251DB" w:rsidRDefault="00C67175" w:rsidP="00C67175">
      <w:pPr>
        <w:pStyle w:val="Default"/>
      </w:pPr>
      <w:r w:rsidRPr="004251DB">
        <w:t xml:space="preserve"> Освоение содержания учебной дисциплины «Основы безопасности жизнедеятельности» обеспечивает достижение следующих </w:t>
      </w:r>
      <w:r w:rsidRPr="004251DB">
        <w:rPr>
          <w:b/>
          <w:bCs/>
          <w:i/>
          <w:iCs/>
        </w:rPr>
        <w:t xml:space="preserve">результатов: </w:t>
      </w:r>
    </w:p>
    <w:p w:rsidR="00C67175" w:rsidRPr="004251DB" w:rsidRDefault="00C67175" w:rsidP="00C67175">
      <w:pPr>
        <w:pStyle w:val="Default"/>
      </w:pPr>
      <w:r w:rsidRPr="004251DB">
        <w:rPr>
          <w:b/>
          <w:bCs/>
          <w:i/>
          <w:iCs/>
        </w:rPr>
        <w:t xml:space="preserve">личностных: </w:t>
      </w:r>
    </w:p>
    <w:p w:rsidR="00C67175" w:rsidRPr="004251DB" w:rsidRDefault="00C67175" w:rsidP="00C67175">
      <w:pPr>
        <w:pStyle w:val="Default"/>
        <w:spacing w:after="56"/>
      </w:pPr>
      <w:r w:rsidRPr="004251DB">
        <w:t xml:space="preserve">-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 </w:t>
      </w:r>
    </w:p>
    <w:p w:rsidR="00C67175" w:rsidRPr="004251DB" w:rsidRDefault="00C67175" w:rsidP="00C67175">
      <w:pPr>
        <w:pStyle w:val="Default"/>
        <w:spacing w:after="56"/>
      </w:pPr>
      <w:r w:rsidRPr="004251DB">
        <w:t xml:space="preserve">-готовность к служению Отечеству, его защите; </w:t>
      </w:r>
    </w:p>
    <w:p w:rsidR="00C67175" w:rsidRPr="004251DB" w:rsidRDefault="00C67175" w:rsidP="00C67175">
      <w:pPr>
        <w:pStyle w:val="Default"/>
        <w:spacing w:after="56"/>
      </w:pPr>
      <w:r w:rsidRPr="004251DB">
        <w:t xml:space="preserve">- формирование потребности соблюдать нормы здорового образа жизни, осознанно выполнять правила безопасности жизнедеятельности; </w:t>
      </w:r>
    </w:p>
    <w:p w:rsidR="00C67175" w:rsidRPr="004251DB" w:rsidRDefault="00C67175" w:rsidP="00C67175">
      <w:pPr>
        <w:pStyle w:val="Default"/>
        <w:spacing w:after="56"/>
      </w:pPr>
      <w:r w:rsidRPr="004251DB">
        <w:t xml:space="preserve">-исключение из своей жизни вредных привычек (курения, пьянства и т. д.); </w:t>
      </w:r>
    </w:p>
    <w:p w:rsidR="00C67175" w:rsidRPr="004251DB" w:rsidRDefault="00C67175" w:rsidP="00C67175">
      <w:pPr>
        <w:pStyle w:val="Default"/>
        <w:spacing w:after="56"/>
      </w:pPr>
      <w:r w:rsidRPr="004251DB">
        <w:t xml:space="preserve">- воспитание ответственного отношения к сохранению окружающей природной среды, личному здоровью как к индивидуальной и общественной ценности; </w:t>
      </w:r>
    </w:p>
    <w:p w:rsidR="00C67175" w:rsidRPr="004251DB" w:rsidRDefault="00C67175" w:rsidP="00C67175">
      <w:pPr>
        <w:pStyle w:val="Default"/>
      </w:pPr>
      <w:r w:rsidRPr="004251DB">
        <w:t xml:space="preserve">- освоение приемов действий в опасных и чрезвычайных ситуациях природного, техногенного и социального характера; </w:t>
      </w:r>
    </w:p>
    <w:p w:rsidR="00C67175" w:rsidRPr="004251DB" w:rsidRDefault="00C67175" w:rsidP="00C67175">
      <w:pPr>
        <w:pStyle w:val="Default"/>
      </w:pPr>
    </w:p>
    <w:p w:rsidR="00C67175" w:rsidRPr="004251DB" w:rsidRDefault="00C67175" w:rsidP="00C67175">
      <w:pPr>
        <w:pStyle w:val="Default"/>
      </w:pPr>
      <w:proofErr w:type="spellStart"/>
      <w:r w:rsidRPr="004251DB">
        <w:rPr>
          <w:b/>
          <w:bCs/>
          <w:i/>
          <w:iCs/>
        </w:rPr>
        <w:t>метапредметных</w:t>
      </w:r>
      <w:proofErr w:type="spellEnd"/>
      <w:r w:rsidRPr="004251DB">
        <w:rPr>
          <w:b/>
          <w:bCs/>
          <w:i/>
          <w:iCs/>
        </w:rPr>
        <w:t xml:space="preserve">: </w:t>
      </w:r>
    </w:p>
    <w:p w:rsidR="00C67175" w:rsidRPr="004251DB" w:rsidRDefault="00C67175" w:rsidP="00C67175">
      <w:pPr>
        <w:pStyle w:val="Default"/>
        <w:spacing w:after="55"/>
      </w:pPr>
      <w:r w:rsidRPr="004251DB">
        <w:t xml:space="preserve">-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 </w:t>
      </w:r>
    </w:p>
    <w:p w:rsidR="00C67175" w:rsidRPr="004251DB" w:rsidRDefault="00C67175" w:rsidP="00C67175">
      <w:pPr>
        <w:pStyle w:val="Default"/>
        <w:spacing w:after="55"/>
      </w:pPr>
      <w:r w:rsidRPr="004251DB">
        <w:t xml:space="preserve">-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 </w:t>
      </w:r>
    </w:p>
    <w:p w:rsidR="00C67175" w:rsidRPr="004251DB" w:rsidRDefault="00C67175" w:rsidP="00C67175">
      <w:pPr>
        <w:pStyle w:val="Default"/>
        <w:spacing w:after="55"/>
      </w:pPr>
      <w:r w:rsidRPr="004251DB">
        <w:t xml:space="preserve">-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 </w:t>
      </w:r>
    </w:p>
    <w:p w:rsidR="00C67175" w:rsidRPr="004251DB" w:rsidRDefault="00C67175" w:rsidP="00C67175">
      <w:pPr>
        <w:pStyle w:val="Default"/>
        <w:spacing w:after="55"/>
      </w:pPr>
      <w:r w:rsidRPr="004251DB">
        <w:t xml:space="preserve">-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 </w:t>
      </w:r>
    </w:p>
    <w:p w:rsidR="00C67175" w:rsidRPr="004251DB" w:rsidRDefault="00C67175" w:rsidP="00C67175">
      <w:pPr>
        <w:pStyle w:val="Default"/>
      </w:pPr>
      <w:r w:rsidRPr="004251DB">
        <w:t xml:space="preserve">- развитие умения выражать свои мысли и способности слушать собеседника, понимать его точку зрения, признавать право другого человека на иное мнение; </w:t>
      </w:r>
    </w:p>
    <w:p w:rsidR="00C67175" w:rsidRPr="004251DB" w:rsidRDefault="00C67175" w:rsidP="00C67175">
      <w:pPr>
        <w:pStyle w:val="Default"/>
        <w:spacing w:after="55"/>
        <w:rPr>
          <w:color w:val="auto"/>
        </w:rPr>
      </w:pPr>
      <w:r w:rsidRPr="004251DB">
        <w:rPr>
          <w:color w:val="auto"/>
        </w:rPr>
        <w:t xml:space="preserve">- формирование умений взаимодействовать с окружающими, выполнять различные социальные роли во время и при ликвидации последствий чрезвычайных ситуаций; </w:t>
      </w:r>
    </w:p>
    <w:p w:rsidR="00C67175" w:rsidRPr="004251DB" w:rsidRDefault="00C67175" w:rsidP="00C67175">
      <w:pPr>
        <w:pStyle w:val="Default"/>
        <w:spacing w:after="55"/>
        <w:rPr>
          <w:color w:val="auto"/>
        </w:rPr>
      </w:pPr>
      <w:r w:rsidRPr="004251DB">
        <w:rPr>
          <w:color w:val="auto"/>
        </w:rPr>
        <w:t xml:space="preserve">-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 </w:t>
      </w:r>
    </w:p>
    <w:p w:rsidR="00C67175" w:rsidRPr="004251DB" w:rsidRDefault="00C67175" w:rsidP="00C67175">
      <w:pPr>
        <w:pStyle w:val="Default"/>
        <w:spacing w:after="55"/>
        <w:rPr>
          <w:color w:val="auto"/>
        </w:rPr>
      </w:pPr>
      <w:r w:rsidRPr="004251DB">
        <w:rPr>
          <w:color w:val="auto"/>
        </w:rPr>
        <w:t xml:space="preserve">- умения применять полученные теоретические знания на практике -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 </w:t>
      </w:r>
    </w:p>
    <w:p w:rsidR="00C67175" w:rsidRPr="004251DB" w:rsidRDefault="00C67175" w:rsidP="00C67175">
      <w:pPr>
        <w:pStyle w:val="Default"/>
        <w:spacing w:after="55"/>
        <w:rPr>
          <w:color w:val="auto"/>
        </w:rPr>
      </w:pPr>
      <w:r w:rsidRPr="004251DB">
        <w:rPr>
          <w:color w:val="auto"/>
        </w:rPr>
        <w:lastRenderedPageBreak/>
        <w:t xml:space="preserve">-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 </w:t>
      </w:r>
    </w:p>
    <w:p w:rsidR="00C67175" w:rsidRPr="004251DB" w:rsidRDefault="00C67175" w:rsidP="00C67175">
      <w:pPr>
        <w:pStyle w:val="Default"/>
        <w:spacing w:after="55"/>
        <w:rPr>
          <w:color w:val="auto"/>
        </w:rPr>
      </w:pPr>
      <w:r w:rsidRPr="004251DB">
        <w:rPr>
          <w:color w:val="auto"/>
        </w:rPr>
        <w:t xml:space="preserve">-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 </w:t>
      </w:r>
    </w:p>
    <w:p w:rsidR="00C67175" w:rsidRPr="004251DB" w:rsidRDefault="00C67175" w:rsidP="00C67175">
      <w:pPr>
        <w:pStyle w:val="Default"/>
        <w:spacing w:after="55"/>
        <w:rPr>
          <w:color w:val="auto"/>
        </w:rPr>
      </w:pPr>
      <w:r w:rsidRPr="004251DB">
        <w:rPr>
          <w:color w:val="auto"/>
        </w:rPr>
        <w:t xml:space="preserve">- знания устройства и принципов действия бытовых приборов и других технических средств, используемых в повседневной жизни; </w:t>
      </w:r>
    </w:p>
    <w:p w:rsidR="00C67175" w:rsidRPr="004251DB" w:rsidRDefault="00C67175" w:rsidP="00C67175">
      <w:pPr>
        <w:pStyle w:val="Default"/>
        <w:spacing w:after="55"/>
        <w:rPr>
          <w:color w:val="auto"/>
        </w:rPr>
      </w:pPr>
      <w:r w:rsidRPr="004251DB">
        <w:rPr>
          <w:color w:val="auto"/>
        </w:rPr>
        <w:t xml:space="preserve">-локализация возможных опасных ситуаций, связанных с нарушением работы технических средств и правил их эксплуатации; </w:t>
      </w:r>
    </w:p>
    <w:p w:rsidR="00C67175" w:rsidRPr="004251DB" w:rsidRDefault="00C67175" w:rsidP="00C67175">
      <w:pPr>
        <w:pStyle w:val="Default"/>
        <w:spacing w:after="55"/>
        <w:rPr>
          <w:color w:val="auto"/>
        </w:rPr>
      </w:pPr>
      <w:r w:rsidRPr="004251DB">
        <w:rPr>
          <w:color w:val="auto"/>
        </w:rPr>
        <w:t xml:space="preserve">- формирование установки на здоровый образ жизни; </w:t>
      </w:r>
    </w:p>
    <w:p w:rsidR="00C67175" w:rsidRPr="004251DB" w:rsidRDefault="00C67175" w:rsidP="00C67175">
      <w:pPr>
        <w:pStyle w:val="Default"/>
        <w:rPr>
          <w:color w:val="auto"/>
        </w:rPr>
      </w:pPr>
      <w:r w:rsidRPr="004251DB">
        <w:rPr>
          <w:color w:val="auto"/>
        </w:rPr>
        <w:t xml:space="preserve">- 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 </w:t>
      </w:r>
    </w:p>
    <w:p w:rsidR="00C67175" w:rsidRPr="004251DB" w:rsidRDefault="00C67175" w:rsidP="00C67175">
      <w:pPr>
        <w:pStyle w:val="Default"/>
        <w:rPr>
          <w:color w:val="auto"/>
        </w:rPr>
      </w:pPr>
    </w:p>
    <w:p w:rsidR="00C67175" w:rsidRPr="004251DB" w:rsidRDefault="00C67175" w:rsidP="00C67175">
      <w:pPr>
        <w:pStyle w:val="Default"/>
        <w:rPr>
          <w:color w:val="auto"/>
        </w:rPr>
      </w:pPr>
      <w:r w:rsidRPr="004251DB">
        <w:rPr>
          <w:b/>
          <w:bCs/>
          <w:i/>
          <w:iCs/>
          <w:color w:val="auto"/>
        </w:rPr>
        <w:t xml:space="preserve">предметных: </w:t>
      </w:r>
    </w:p>
    <w:p w:rsidR="00C67175" w:rsidRPr="004251DB" w:rsidRDefault="00C67175" w:rsidP="00C67175">
      <w:pPr>
        <w:pStyle w:val="Default"/>
        <w:spacing w:after="55"/>
        <w:rPr>
          <w:color w:val="auto"/>
        </w:rPr>
      </w:pPr>
      <w:r w:rsidRPr="004251DB">
        <w:rPr>
          <w:color w:val="auto"/>
        </w:rPr>
        <w:t xml:space="preserve">-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защищённость личности, общества и государства от внешних и внутренних угроз, включая отрицательное влияние человеческого фактора; </w:t>
      </w:r>
    </w:p>
    <w:p w:rsidR="00C67175" w:rsidRPr="004251DB" w:rsidRDefault="00C67175" w:rsidP="00C67175">
      <w:pPr>
        <w:pStyle w:val="Default"/>
        <w:spacing w:after="55"/>
        <w:rPr>
          <w:color w:val="auto"/>
        </w:rPr>
      </w:pPr>
      <w:r w:rsidRPr="004251DB">
        <w:rPr>
          <w:color w:val="auto"/>
        </w:rPr>
        <w:t xml:space="preserve">- знание основ государственной системы, российского законодательства, направленных на защиту населения от внешних и внутренних угроз; </w:t>
      </w:r>
    </w:p>
    <w:p w:rsidR="00C67175" w:rsidRPr="004251DB" w:rsidRDefault="00C67175" w:rsidP="00C67175">
      <w:pPr>
        <w:pStyle w:val="Default"/>
        <w:spacing w:after="55"/>
        <w:rPr>
          <w:color w:val="auto"/>
        </w:rPr>
      </w:pPr>
      <w:r w:rsidRPr="004251DB">
        <w:rPr>
          <w:color w:val="auto"/>
        </w:rPr>
        <w:t xml:space="preserve">-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 </w:t>
      </w:r>
    </w:p>
    <w:p w:rsidR="00C67175" w:rsidRPr="004251DB" w:rsidRDefault="00C67175" w:rsidP="00C67175">
      <w:pPr>
        <w:pStyle w:val="Default"/>
        <w:rPr>
          <w:color w:val="auto"/>
        </w:rPr>
      </w:pPr>
      <w:r w:rsidRPr="004251DB">
        <w:rPr>
          <w:color w:val="auto"/>
        </w:rPr>
        <w:t xml:space="preserve">- сформированность представлений о здоровом образе жизни как о средстве обеспечения духовного, физического и социального благополучия личности; </w:t>
      </w:r>
    </w:p>
    <w:p w:rsidR="00C67175" w:rsidRPr="004251DB" w:rsidRDefault="00C67175" w:rsidP="00C67175">
      <w:pPr>
        <w:pStyle w:val="Default"/>
        <w:rPr>
          <w:color w:val="auto"/>
        </w:rPr>
      </w:pPr>
    </w:p>
    <w:p w:rsidR="00C67175" w:rsidRPr="004251DB" w:rsidRDefault="00C67175" w:rsidP="00C67175">
      <w:pPr>
        <w:pStyle w:val="Default"/>
        <w:rPr>
          <w:color w:val="auto"/>
        </w:rPr>
      </w:pPr>
    </w:p>
    <w:p w:rsidR="00C67175" w:rsidRPr="004251DB" w:rsidRDefault="00C67175" w:rsidP="00C67175">
      <w:pPr>
        <w:pStyle w:val="Default"/>
        <w:pageBreakBefore/>
        <w:rPr>
          <w:color w:val="auto"/>
        </w:rPr>
      </w:pPr>
    </w:p>
    <w:p w:rsidR="00C67175" w:rsidRPr="004251DB" w:rsidRDefault="00C67175" w:rsidP="00C67175">
      <w:pPr>
        <w:pStyle w:val="Default"/>
        <w:spacing w:after="24"/>
        <w:rPr>
          <w:color w:val="auto"/>
        </w:rPr>
      </w:pPr>
      <w:r w:rsidRPr="004251DB">
        <w:rPr>
          <w:color w:val="auto"/>
        </w:rPr>
        <w:t xml:space="preserve">- знание распространённых опасных и чрезвычайных ситуаций природного, техногенного и социального характера; </w:t>
      </w:r>
    </w:p>
    <w:p w:rsidR="00C67175" w:rsidRPr="004251DB" w:rsidRDefault="00C67175" w:rsidP="00C67175">
      <w:pPr>
        <w:pStyle w:val="Default"/>
        <w:spacing w:after="24"/>
        <w:rPr>
          <w:color w:val="auto"/>
        </w:rPr>
      </w:pPr>
      <w:r w:rsidRPr="004251DB">
        <w:rPr>
          <w:color w:val="auto"/>
        </w:rPr>
        <w:t xml:space="preserve">- знание факторов, пагубно влияющих на здоровье человека, </w:t>
      </w:r>
    </w:p>
    <w:p w:rsidR="00C67175" w:rsidRPr="004251DB" w:rsidRDefault="00C67175" w:rsidP="00C67175">
      <w:pPr>
        <w:pStyle w:val="Default"/>
        <w:spacing w:after="24"/>
        <w:rPr>
          <w:color w:val="auto"/>
        </w:rPr>
      </w:pPr>
      <w:r w:rsidRPr="004251DB">
        <w:rPr>
          <w:color w:val="auto"/>
        </w:rPr>
        <w:t xml:space="preserve">- знание основных мер защиты (в том числе в области гражданской обороны) и правил поведения в условиях опасных и чрезвычайных ситуаций; </w:t>
      </w:r>
    </w:p>
    <w:p w:rsidR="00C67175" w:rsidRPr="004251DB" w:rsidRDefault="00C67175" w:rsidP="00C67175">
      <w:pPr>
        <w:pStyle w:val="Default"/>
        <w:spacing w:after="24"/>
        <w:rPr>
          <w:color w:val="auto"/>
        </w:rPr>
      </w:pPr>
      <w:r w:rsidRPr="004251DB">
        <w:rPr>
          <w:color w:val="auto"/>
        </w:rPr>
        <w:t xml:space="preserve">-умение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 </w:t>
      </w:r>
    </w:p>
    <w:p w:rsidR="00C67175" w:rsidRPr="004251DB" w:rsidRDefault="00C67175" w:rsidP="00C67175">
      <w:pPr>
        <w:pStyle w:val="Default"/>
        <w:spacing w:after="24"/>
        <w:rPr>
          <w:color w:val="auto"/>
        </w:rPr>
      </w:pPr>
      <w:r w:rsidRPr="004251DB">
        <w:rPr>
          <w:color w:val="auto"/>
        </w:rPr>
        <w:t xml:space="preserve">-умение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 </w:t>
      </w:r>
    </w:p>
    <w:p w:rsidR="00C67175" w:rsidRPr="004251DB" w:rsidRDefault="00C67175" w:rsidP="00C67175">
      <w:pPr>
        <w:pStyle w:val="Default"/>
        <w:spacing w:after="24"/>
        <w:rPr>
          <w:color w:val="auto"/>
        </w:rPr>
      </w:pPr>
      <w:r w:rsidRPr="004251DB">
        <w:rPr>
          <w:color w:val="auto"/>
        </w:rPr>
        <w:t xml:space="preserve">-знание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 </w:t>
      </w:r>
    </w:p>
    <w:p w:rsidR="00C67175" w:rsidRPr="004251DB" w:rsidRDefault="00C67175" w:rsidP="00C67175">
      <w:pPr>
        <w:pStyle w:val="Default"/>
        <w:spacing w:after="24"/>
        <w:rPr>
          <w:color w:val="auto"/>
        </w:rPr>
      </w:pPr>
      <w:r w:rsidRPr="004251DB">
        <w:rPr>
          <w:color w:val="auto"/>
        </w:rPr>
        <w:t xml:space="preserve">-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 </w:t>
      </w:r>
    </w:p>
    <w:p w:rsidR="00C67175" w:rsidRPr="004251DB" w:rsidRDefault="00C67175" w:rsidP="00C67175">
      <w:pPr>
        <w:pStyle w:val="Default"/>
        <w:rPr>
          <w:color w:val="auto"/>
        </w:rPr>
      </w:pPr>
      <w:r w:rsidRPr="004251DB">
        <w:rPr>
          <w:color w:val="auto"/>
        </w:rPr>
        <w:t xml:space="preserve">-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 </w:t>
      </w:r>
    </w:p>
    <w:p w:rsidR="00C67175" w:rsidRPr="004251DB" w:rsidRDefault="00C67175" w:rsidP="00C67175">
      <w:pPr>
        <w:pStyle w:val="Default"/>
      </w:pPr>
      <w:r w:rsidRPr="004251DB">
        <w:t xml:space="preserve">         Содержание программы «Основы безопасности жизнедеятельности» направлено на достижение следующих </w:t>
      </w:r>
      <w:r w:rsidRPr="004251DB">
        <w:rPr>
          <w:b/>
          <w:bCs/>
        </w:rPr>
        <w:t xml:space="preserve">целей: </w:t>
      </w:r>
    </w:p>
    <w:p w:rsidR="00C67175" w:rsidRPr="004251DB" w:rsidRDefault="00C67175" w:rsidP="00C67175">
      <w:pPr>
        <w:pStyle w:val="21"/>
        <w:ind w:left="0" w:firstLine="360"/>
        <w:rPr>
          <w:sz w:val="24"/>
          <w:szCs w:val="24"/>
        </w:rPr>
      </w:pPr>
      <w:r w:rsidRPr="004251DB">
        <w:rPr>
          <w:sz w:val="24"/>
          <w:szCs w:val="24"/>
        </w:rPr>
        <w:t xml:space="preserve">• 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 </w:t>
      </w:r>
    </w:p>
    <w:p w:rsidR="00C67175" w:rsidRPr="004251DB" w:rsidRDefault="00C67175" w:rsidP="00C67175">
      <w:pPr>
        <w:pStyle w:val="21"/>
        <w:ind w:left="0" w:firstLine="360"/>
        <w:rPr>
          <w:sz w:val="24"/>
          <w:szCs w:val="24"/>
        </w:rPr>
      </w:pPr>
      <w:r w:rsidRPr="004251DB">
        <w:rPr>
          <w:sz w:val="24"/>
          <w:szCs w:val="24"/>
        </w:rPr>
        <w:t xml:space="preserve">• снижение отрицательного влияния человеческого фактора на безопасность личности, общества и государства; </w:t>
      </w:r>
    </w:p>
    <w:p w:rsidR="00C67175" w:rsidRPr="004251DB" w:rsidRDefault="00C67175" w:rsidP="00C67175">
      <w:pPr>
        <w:pStyle w:val="21"/>
        <w:ind w:left="0" w:firstLine="360"/>
        <w:rPr>
          <w:sz w:val="24"/>
          <w:szCs w:val="24"/>
        </w:rPr>
      </w:pPr>
      <w:r w:rsidRPr="004251DB">
        <w:rPr>
          <w:sz w:val="24"/>
          <w:szCs w:val="24"/>
        </w:rPr>
        <w:t xml:space="preserve">• формирование антитеррористического поведения, отрицательного отношения к приему </w:t>
      </w:r>
      <w:proofErr w:type="spellStart"/>
      <w:r w:rsidRPr="004251DB">
        <w:rPr>
          <w:sz w:val="24"/>
          <w:szCs w:val="24"/>
        </w:rPr>
        <w:t>психоактивных</w:t>
      </w:r>
      <w:proofErr w:type="spellEnd"/>
      <w:r w:rsidRPr="004251DB">
        <w:rPr>
          <w:sz w:val="24"/>
          <w:szCs w:val="24"/>
        </w:rPr>
        <w:t xml:space="preserve"> веществ, в том числе наркотиков; </w:t>
      </w:r>
    </w:p>
    <w:p w:rsidR="00C67175" w:rsidRPr="004251DB" w:rsidRDefault="00C67175" w:rsidP="00C67175">
      <w:pPr>
        <w:pStyle w:val="21"/>
        <w:ind w:left="0" w:firstLine="360"/>
        <w:rPr>
          <w:b/>
          <w:spacing w:val="-19"/>
          <w:sz w:val="24"/>
          <w:szCs w:val="24"/>
          <w:highlight w:val="yellow"/>
        </w:rPr>
      </w:pPr>
      <w:r w:rsidRPr="004251DB">
        <w:rPr>
          <w:sz w:val="24"/>
          <w:szCs w:val="24"/>
        </w:rPr>
        <w:t xml:space="preserve">• обеспечение профилактики асоциального поведения учащихся. </w:t>
      </w:r>
    </w:p>
    <w:p w:rsidR="00C67175" w:rsidRPr="004251DB" w:rsidRDefault="00C67175" w:rsidP="00C67175">
      <w:pPr>
        <w:autoSpaceDE w:val="0"/>
        <w:autoSpaceDN w:val="0"/>
        <w:adjustRightInd w:val="0"/>
        <w:rPr>
          <w:bCs/>
        </w:rPr>
      </w:pPr>
    </w:p>
    <w:p w:rsidR="006D7B81" w:rsidRPr="004251DB" w:rsidRDefault="006D7B81" w:rsidP="006D7B81">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eastAsiaTheme="minorHAnsi"/>
          <w:color w:val="000000" w:themeColor="text1"/>
          <w:lang w:eastAsia="en-US"/>
        </w:rPr>
      </w:pPr>
      <w:r w:rsidRPr="004251DB">
        <w:rPr>
          <w:rFonts w:eastAsiaTheme="minorHAnsi"/>
          <w:color w:val="000000" w:themeColor="text1"/>
          <w:lang w:eastAsia="en-US"/>
        </w:rPr>
        <w:t xml:space="preserve">Особое значение дисциплина имеет при формировании и развитии общих компетенций: </w:t>
      </w:r>
      <w:r w:rsidRPr="004251DB">
        <w:rPr>
          <w:rFonts w:eastAsiaTheme="minorHAnsi"/>
          <w:color w:val="000000" w:themeColor="text1"/>
          <w:u w:val="single"/>
          <w:lang w:eastAsia="en-US"/>
        </w:rPr>
        <w:t>ОК01-09</w:t>
      </w:r>
      <w:r w:rsidRPr="004251DB">
        <w:rPr>
          <w:rFonts w:eastAsiaTheme="minorHAnsi"/>
          <w:color w:val="000000" w:themeColor="text1"/>
          <w:lang w:eastAsia="en-US"/>
        </w:rPr>
        <w:t xml:space="preserve"> в соответствии с ФГОС по </w:t>
      </w:r>
      <w:r w:rsidR="002873D2" w:rsidRPr="004251DB">
        <w:rPr>
          <w:rFonts w:eastAsiaTheme="minorHAnsi"/>
          <w:color w:val="000000" w:themeColor="text1"/>
          <w:lang w:eastAsia="en-US"/>
        </w:rPr>
        <w:t>профессии</w:t>
      </w:r>
      <w:r w:rsidRPr="004251DB">
        <w:rPr>
          <w:rFonts w:eastAsiaTheme="minorHAnsi"/>
          <w:color w:val="000000" w:themeColor="text1"/>
          <w:lang w:eastAsia="en-US"/>
        </w:rPr>
        <w:t xml:space="preserve">. </w:t>
      </w:r>
    </w:p>
    <w:p w:rsidR="006D7B81" w:rsidRPr="004251DB" w:rsidRDefault="006D7B81" w:rsidP="006D7B81">
      <w:pPr>
        <w:shd w:val="clear" w:color="auto" w:fill="FFFFFF"/>
        <w:spacing w:line="276" w:lineRule="auto"/>
        <w:ind w:firstLine="709"/>
        <w:jc w:val="both"/>
        <w:rPr>
          <w:rFonts w:eastAsiaTheme="minorHAnsi"/>
          <w:color w:val="000000" w:themeColor="text1"/>
          <w:lang w:eastAsia="en-US"/>
        </w:rPr>
      </w:pPr>
      <w:r w:rsidRPr="004251DB">
        <w:rPr>
          <w:rFonts w:eastAsiaTheme="minorHAnsi"/>
          <w:color w:val="000000" w:themeColor="text1"/>
          <w:lang w:eastAsia="en-US"/>
        </w:rPr>
        <w:t xml:space="preserve">В рамках программы учебной дисциплины обучающимися осваиваются личностные (ЛР), </w:t>
      </w:r>
      <w:proofErr w:type="spellStart"/>
      <w:r w:rsidRPr="004251DB">
        <w:rPr>
          <w:rFonts w:eastAsiaTheme="minorHAnsi"/>
          <w:color w:val="000000" w:themeColor="text1"/>
          <w:lang w:eastAsia="en-US"/>
        </w:rPr>
        <w:t>метапредметные</w:t>
      </w:r>
      <w:proofErr w:type="spellEnd"/>
      <w:r w:rsidRPr="004251DB">
        <w:rPr>
          <w:rFonts w:eastAsiaTheme="minorHAnsi"/>
          <w:color w:val="000000" w:themeColor="text1"/>
          <w:lang w:eastAsia="en-US"/>
        </w:rPr>
        <w:t xml:space="preserve"> (МР) и предметные результаты базового уровней (</w:t>
      </w:r>
      <w:proofErr w:type="spellStart"/>
      <w:r w:rsidRPr="004251DB">
        <w:rPr>
          <w:rFonts w:eastAsiaTheme="minorHAnsi"/>
          <w:color w:val="000000" w:themeColor="text1"/>
          <w:lang w:eastAsia="en-US"/>
        </w:rPr>
        <w:t>ПРб</w:t>
      </w:r>
      <w:proofErr w:type="spellEnd"/>
      <w:r w:rsidRPr="004251DB">
        <w:rPr>
          <w:rFonts w:eastAsiaTheme="minorHAnsi"/>
          <w:color w:val="000000" w:themeColor="text1"/>
          <w:lang w:eastAsia="en-US"/>
        </w:rPr>
        <w:t>) в соответствии с требованиями ФГОС среднего общего образования.</w:t>
      </w:r>
    </w:p>
    <w:p w:rsidR="00C67175" w:rsidRPr="004251DB" w:rsidRDefault="00C67175" w:rsidP="00C67175">
      <w:pPr>
        <w:widowControl w:val="0"/>
        <w:autoSpaceDE w:val="0"/>
        <w:autoSpaceDN w:val="0"/>
        <w:adjustRightInd w:val="0"/>
        <w:spacing w:after="150"/>
        <w:jc w:val="both"/>
      </w:pPr>
      <w:r w:rsidRPr="004251DB">
        <w:t>ОК 01. Выбирать способы решения задач профессиональной деятельности применительно к различным контекстам;</w:t>
      </w:r>
    </w:p>
    <w:p w:rsidR="00C67175" w:rsidRPr="004251DB" w:rsidRDefault="00C67175" w:rsidP="00C67175">
      <w:pPr>
        <w:widowControl w:val="0"/>
        <w:autoSpaceDE w:val="0"/>
        <w:autoSpaceDN w:val="0"/>
        <w:adjustRightInd w:val="0"/>
        <w:spacing w:after="150"/>
        <w:jc w:val="both"/>
      </w:pPr>
      <w:r w:rsidRPr="004251DB">
        <w:t xml:space="preserve">ОК 02. Использовать современные средства поиска, анализа и </w:t>
      </w:r>
      <w:r w:rsidR="002873D2" w:rsidRPr="004251DB">
        <w:t>интерпретации информации,</w:t>
      </w:r>
      <w:r w:rsidRPr="004251DB">
        <w:t xml:space="preserve"> и информационные технологии для выполнения задач профессиональной деятельности;</w:t>
      </w:r>
    </w:p>
    <w:p w:rsidR="00C67175" w:rsidRPr="004251DB" w:rsidRDefault="00C67175" w:rsidP="00C67175">
      <w:pPr>
        <w:widowControl w:val="0"/>
        <w:autoSpaceDE w:val="0"/>
        <w:autoSpaceDN w:val="0"/>
        <w:adjustRightInd w:val="0"/>
        <w:spacing w:after="150"/>
        <w:jc w:val="both"/>
      </w:pPr>
      <w:r w:rsidRPr="004251DB">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C67175" w:rsidRPr="004251DB" w:rsidRDefault="00C67175" w:rsidP="00C67175">
      <w:pPr>
        <w:widowControl w:val="0"/>
        <w:autoSpaceDE w:val="0"/>
        <w:autoSpaceDN w:val="0"/>
        <w:adjustRightInd w:val="0"/>
        <w:spacing w:after="150"/>
        <w:jc w:val="both"/>
      </w:pPr>
      <w:r w:rsidRPr="004251DB">
        <w:t>ОК 04. Эффективно взаимодействовать и работать в коллективе и команде;</w:t>
      </w:r>
    </w:p>
    <w:p w:rsidR="00C67175" w:rsidRPr="004251DB" w:rsidRDefault="00C67175" w:rsidP="00C67175">
      <w:pPr>
        <w:widowControl w:val="0"/>
        <w:autoSpaceDE w:val="0"/>
        <w:autoSpaceDN w:val="0"/>
        <w:adjustRightInd w:val="0"/>
        <w:spacing w:after="150"/>
        <w:jc w:val="both"/>
      </w:pPr>
      <w:r w:rsidRPr="004251DB">
        <w:t>ОК05.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C67175" w:rsidRPr="004251DB" w:rsidRDefault="00C67175" w:rsidP="00C67175">
      <w:pPr>
        <w:widowControl w:val="0"/>
        <w:autoSpaceDE w:val="0"/>
        <w:autoSpaceDN w:val="0"/>
        <w:adjustRightInd w:val="0"/>
        <w:spacing w:after="150"/>
        <w:jc w:val="both"/>
      </w:pPr>
      <w:r w:rsidRPr="004251DB">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w:t>
      </w:r>
      <w:r w:rsidRPr="004251DB">
        <w:lastRenderedPageBreak/>
        <w:t>гармонизации межнациональных и межрелигиозных отношений, применять стандарты антикоррупционного поведения;</w:t>
      </w:r>
    </w:p>
    <w:p w:rsidR="00C67175" w:rsidRPr="004251DB" w:rsidRDefault="00C67175" w:rsidP="00C67175">
      <w:pPr>
        <w:widowControl w:val="0"/>
        <w:autoSpaceDE w:val="0"/>
        <w:autoSpaceDN w:val="0"/>
        <w:adjustRightInd w:val="0"/>
        <w:spacing w:after="150"/>
        <w:jc w:val="both"/>
      </w:pPr>
      <w:r w:rsidRPr="004251DB">
        <w:t>OK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C67175" w:rsidRPr="004251DB" w:rsidRDefault="00C67175" w:rsidP="00C67175">
      <w:pPr>
        <w:widowControl w:val="0"/>
        <w:autoSpaceDE w:val="0"/>
        <w:autoSpaceDN w:val="0"/>
        <w:adjustRightInd w:val="0"/>
        <w:spacing w:after="150"/>
        <w:jc w:val="both"/>
      </w:pPr>
      <w:r w:rsidRPr="004251DB">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C67175" w:rsidRPr="004251DB" w:rsidRDefault="00C67175" w:rsidP="00C67175">
      <w:pPr>
        <w:widowControl w:val="0"/>
        <w:autoSpaceDE w:val="0"/>
        <w:autoSpaceDN w:val="0"/>
        <w:adjustRightInd w:val="0"/>
        <w:spacing w:after="150"/>
        <w:jc w:val="both"/>
      </w:pPr>
      <w:r w:rsidRPr="004251DB">
        <w:t>ОК 09. Пользоваться профессиональной документацией на государственном и иностранном языках.</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8017"/>
      </w:tblGrid>
      <w:tr w:rsidR="006D7B81" w:rsidRPr="004251DB" w:rsidTr="006D7B81">
        <w:trPr>
          <w:trHeight w:val="212"/>
        </w:trPr>
        <w:tc>
          <w:tcPr>
            <w:tcW w:w="1589" w:type="dxa"/>
          </w:tcPr>
          <w:p w:rsidR="006D7B81" w:rsidRPr="004251DB" w:rsidRDefault="006D7B81" w:rsidP="006D7B81">
            <w:pPr>
              <w:spacing w:line="276" w:lineRule="auto"/>
              <w:rPr>
                <w:rFonts w:eastAsiaTheme="minorHAnsi"/>
                <w:i/>
                <w:color w:val="000000" w:themeColor="text1"/>
                <w:lang w:eastAsia="en-US"/>
              </w:rPr>
            </w:pPr>
            <w:r w:rsidRPr="004251DB">
              <w:rPr>
                <w:rFonts w:eastAsiaTheme="minorHAnsi"/>
                <w:b/>
                <w:bCs/>
                <w:color w:val="000000" w:themeColor="text1"/>
                <w:lang w:eastAsia="en-US"/>
              </w:rPr>
              <w:t>Коды результатов</w:t>
            </w:r>
          </w:p>
        </w:tc>
        <w:tc>
          <w:tcPr>
            <w:tcW w:w="8017" w:type="dxa"/>
          </w:tcPr>
          <w:p w:rsidR="006D7B81" w:rsidRPr="004251DB" w:rsidRDefault="006D7B81" w:rsidP="006D7B81">
            <w:pPr>
              <w:spacing w:line="276" w:lineRule="auto"/>
              <w:jc w:val="center"/>
              <w:rPr>
                <w:rFonts w:eastAsiaTheme="minorHAnsi"/>
                <w:i/>
                <w:color w:val="000000" w:themeColor="text1"/>
                <w:lang w:eastAsia="en-US"/>
              </w:rPr>
            </w:pPr>
            <w:r w:rsidRPr="004251DB">
              <w:rPr>
                <w:rFonts w:eastAsiaTheme="minorHAnsi"/>
                <w:b/>
                <w:color w:val="000000" w:themeColor="text1"/>
                <w:lang w:eastAsia="en-US"/>
              </w:rPr>
              <w:t>Планируемые результаты освоения дисциплины включают</w:t>
            </w:r>
          </w:p>
        </w:tc>
      </w:tr>
      <w:tr w:rsidR="006D7B81" w:rsidRPr="004251DB" w:rsidTr="006D7B81">
        <w:trPr>
          <w:trHeight w:val="212"/>
        </w:trPr>
        <w:tc>
          <w:tcPr>
            <w:tcW w:w="1589" w:type="dxa"/>
          </w:tcPr>
          <w:p w:rsidR="006D7B81" w:rsidRPr="004251DB" w:rsidRDefault="006D7B81" w:rsidP="006D7B81">
            <w:pPr>
              <w:spacing w:line="276" w:lineRule="auto"/>
              <w:rPr>
                <w:rFonts w:eastAsiaTheme="minorHAnsi"/>
                <w:i/>
                <w:color w:val="000000" w:themeColor="text1"/>
                <w:lang w:eastAsia="en-US"/>
              </w:rPr>
            </w:pPr>
            <w:r w:rsidRPr="004251DB">
              <w:rPr>
                <w:rFonts w:eastAsiaTheme="minorHAnsi"/>
                <w:bCs/>
                <w:color w:val="000000" w:themeColor="text1"/>
                <w:lang w:eastAsia="en-US"/>
              </w:rPr>
              <w:t>ЛР 03</w:t>
            </w:r>
          </w:p>
        </w:tc>
        <w:tc>
          <w:tcPr>
            <w:tcW w:w="8017" w:type="dxa"/>
          </w:tcPr>
          <w:p w:rsidR="006D7B81" w:rsidRPr="004251DB" w:rsidRDefault="006D7B81" w:rsidP="006D7B81">
            <w:pPr>
              <w:spacing w:line="276" w:lineRule="auto"/>
              <w:rPr>
                <w:rFonts w:eastAsiaTheme="minorHAnsi"/>
                <w:i/>
                <w:color w:val="000000" w:themeColor="text1"/>
                <w:lang w:eastAsia="en-US"/>
              </w:rPr>
            </w:pPr>
            <w:r w:rsidRPr="004251DB">
              <w:rPr>
                <w:rFonts w:eastAsiaTheme="minorHAnsi"/>
                <w:bCs/>
                <w:color w:val="000000" w:themeColor="text1"/>
                <w:lang w:eastAsia="en-US"/>
              </w:rPr>
              <w:t>Готовность к служению Отечеству, его защите</w:t>
            </w:r>
          </w:p>
        </w:tc>
      </w:tr>
      <w:tr w:rsidR="006D7B81" w:rsidRPr="004251DB" w:rsidTr="006D7B81">
        <w:trPr>
          <w:trHeight w:val="212"/>
        </w:trPr>
        <w:tc>
          <w:tcPr>
            <w:tcW w:w="1589" w:type="dxa"/>
          </w:tcPr>
          <w:p w:rsidR="006D7B81" w:rsidRPr="004251DB" w:rsidRDefault="006D7B81" w:rsidP="006D7B81">
            <w:pPr>
              <w:spacing w:line="276" w:lineRule="auto"/>
              <w:rPr>
                <w:rFonts w:eastAsiaTheme="minorHAnsi"/>
                <w:i/>
                <w:color w:val="000000" w:themeColor="text1"/>
                <w:lang w:eastAsia="en-US"/>
              </w:rPr>
            </w:pPr>
            <w:r w:rsidRPr="004251DB">
              <w:rPr>
                <w:rFonts w:eastAsiaTheme="minorHAnsi"/>
                <w:bCs/>
                <w:color w:val="000000" w:themeColor="text1"/>
                <w:lang w:eastAsia="en-US"/>
              </w:rPr>
              <w:t>ЛР 11</w:t>
            </w:r>
          </w:p>
        </w:tc>
        <w:tc>
          <w:tcPr>
            <w:tcW w:w="8017" w:type="dxa"/>
          </w:tcPr>
          <w:p w:rsidR="006D7B81" w:rsidRPr="004251DB" w:rsidRDefault="006D7B81" w:rsidP="006D7B81">
            <w:pPr>
              <w:autoSpaceDE w:val="0"/>
              <w:autoSpaceDN w:val="0"/>
              <w:adjustRightInd w:val="0"/>
              <w:spacing w:line="276" w:lineRule="auto"/>
              <w:rPr>
                <w:rFonts w:eastAsiaTheme="minorHAnsi"/>
                <w:i/>
                <w:color w:val="000000" w:themeColor="text1"/>
                <w:lang w:eastAsia="en-US"/>
              </w:rPr>
            </w:pPr>
            <w:r w:rsidRPr="004251DB">
              <w:rPr>
                <w:rFonts w:eastAsiaTheme="minorHAnsi"/>
                <w:bCs/>
                <w:color w:val="000000" w:themeColor="text1"/>
                <w:lang w:eastAsia="en-US"/>
              </w:rPr>
              <w:t>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tc>
      </w:tr>
      <w:tr w:rsidR="006D7B81" w:rsidRPr="004251DB" w:rsidTr="006D7B81">
        <w:trPr>
          <w:trHeight w:val="212"/>
        </w:trPr>
        <w:tc>
          <w:tcPr>
            <w:tcW w:w="1589" w:type="dxa"/>
          </w:tcPr>
          <w:p w:rsidR="006D7B81" w:rsidRPr="004251DB" w:rsidRDefault="006D7B81" w:rsidP="006D7B81">
            <w:pPr>
              <w:spacing w:line="276" w:lineRule="auto"/>
              <w:rPr>
                <w:rFonts w:eastAsiaTheme="minorHAnsi"/>
                <w:i/>
                <w:color w:val="000000" w:themeColor="text1"/>
                <w:lang w:eastAsia="en-US"/>
              </w:rPr>
            </w:pPr>
            <w:r w:rsidRPr="004251DB">
              <w:rPr>
                <w:rFonts w:eastAsiaTheme="minorHAnsi"/>
                <w:bCs/>
                <w:color w:val="000000" w:themeColor="text1"/>
                <w:lang w:eastAsia="en-US"/>
              </w:rPr>
              <w:t>ЛР 12</w:t>
            </w:r>
          </w:p>
        </w:tc>
        <w:tc>
          <w:tcPr>
            <w:tcW w:w="8017" w:type="dxa"/>
          </w:tcPr>
          <w:p w:rsidR="006D7B81" w:rsidRPr="004251DB" w:rsidRDefault="006D7B81" w:rsidP="006D7B81">
            <w:pPr>
              <w:autoSpaceDE w:val="0"/>
              <w:autoSpaceDN w:val="0"/>
              <w:adjustRightInd w:val="0"/>
              <w:spacing w:line="276" w:lineRule="auto"/>
              <w:rPr>
                <w:rFonts w:eastAsiaTheme="minorHAnsi"/>
                <w:i/>
                <w:color w:val="000000" w:themeColor="text1"/>
                <w:lang w:eastAsia="en-US"/>
              </w:rPr>
            </w:pPr>
            <w:r w:rsidRPr="004251DB">
              <w:rPr>
                <w:rFonts w:eastAsiaTheme="minorHAnsi"/>
                <w:bCs/>
                <w:color w:val="000000" w:themeColor="text1"/>
                <w:lang w:eastAsia="en-US"/>
              </w:rP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tc>
      </w:tr>
      <w:tr w:rsidR="006D7B81" w:rsidRPr="004251DB" w:rsidTr="006D7B81">
        <w:trPr>
          <w:trHeight w:val="212"/>
        </w:trPr>
        <w:tc>
          <w:tcPr>
            <w:tcW w:w="1589" w:type="dxa"/>
          </w:tcPr>
          <w:p w:rsidR="006D7B81" w:rsidRPr="004251DB" w:rsidRDefault="006D7B81" w:rsidP="006D7B81">
            <w:pPr>
              <w:spacing w:line="276" w:lineRule="auto"/>
              <w:rPr>
                <w:rFonts w:eastAsiaTheme="minorHAnsi"/>
                <w:bCs/>
                <w:color w:val="000000" w:themeColor="text1"/>
                <w:lang w:eastAsia="en-US"/>
              </w:rPr>
            </w:pPr>
            <w:r w:rsidRPr="004251DB">
              <w:rPr>
                <w:rFonts w:eastAsiaTheme="minorHAnsi"/>
                <w:bCs/>
                <w:color w:val="000000" w:themeColor="text1"/>
                <w:lang w:eastAsia="en-US"/>
              </w:rPr>
              <w:t>ЛР 13</w:t>
            </w:r>
          </w:p>
        </w:tc>
        <w:tc>
          <w:tcPr>
            <w:tcW w:w="8017" w:type="dxa"/>
          </w:tcPr>
          <w:p w:rsidR="006D7B81" w:rsidRPr="004251DB" w:rsidRDefault="006D7B81" w:rsidP="006D7B81">
            <w:pPr>
              <w:autoSpaceDE w:val="0"/>
              <w:autoSpaceDN w:val="0"/>
              <w:adjustRightInd w:val="0"/>
              <w:spacing w:line="276" w:lineRule="auto"/>
              <w:rPr>
                <w:rFonts w:eastAsiaTheme="minorHAnsi"/>
                <w:bCs/>
                <w:color w:val="000000" w:themeColor="text1"/>
                <w:lang w:eastAsia="en-US"/>
              </w:rPr>
            </w:pPr>
            <w:r w:rsidRPr="004251DB">
              <w:rPr>
                <w:rFonts w:eastAsiaTheme="minorHAnsi"/>
                <w:bCs/>
                <w:color w:val="000000" w:themeColor="text1"/>
                <w:lang w:eastAsia="en-US"/>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r>
      <w:tr w:rsidR="006D7B81" w:rsidRPr="004251DB" w:rsidTr="006D7B81">
        <w:trPr>
          <w:trHeight w:val="212"/>
        </w:trPr>
        <w:tc>
          <w:tcPr>
            <w:tcW w:w="1589" w:type="dxa"/>
          </w:tcPr>
          <w:p w:rsidR="006D7B81" w:rsidRPr="004251DB" w:rsidRDefault="006D7B81" w:rsidP="006D7B81">
            <w:pPr>
              <w:spacing w:line="276" w:lineRule="auto"/>
              <w:rPr>
                <w:rFonts w:eastAsiaTheme="minorHAnsi"/>
                <w:bCs/>
                <w:color w:val="000000" w:themeColor="text1"/>
                <w:lang w:eastAsia="en-US"/>
              </w:rPr>
            </w:pPr>
            <w:r w:rsidRPr="004251DB">
              <w:rPr>
                <w:rFonts w:eastAsiaTheme="minorHAnsi"/>
                <w:bCs/>
                <w:color w:val="000000" w:themeColor="text1"/>
                <w:lang w:eastAsia="en-US"/>
              </w:rPr>
              <w:t>ЛР 14</w:t>
            </w:r>
          </w:p>
        </w:tc>
        <w:tc>
          <w:tcPr>
            <w:tcW w:w="8017" w:type="dxa"/>
          </w:tcPr>
          <w:p w:rsidR="006D7B81" w:rsidRPr="004251DB" w:rsidRDefault="006D7B81" w:rsidP="006D7B81">
            <w:pPr>
              <w:autoSpaceDE w:val="0"/>
              <w:autoSpaceDN w:val="0"/>
              <w:adjustRightInd w:val="0"/>
              <w:spacing w:line="276" w:lineRule="auto"/>
              <w:rPr>
                <w:rFonts w:eastAsiaTheme="minorHAnsi"/>
                <w:bCs/>
                <w:color w:val="000000" w:themeColor="text1"/>
                <w:lang w:eastAsia="en-US"/>
              </w:rPr>
            </w:pPr>
            <w:r w:rsidRPr="004251DB">
              <w:rPr>
                <w:rFonts w:eastAsiaTheme="minorHAnsi"/>
                <w:bCs/>
                <w:color w:val="000000" w:themeColor="text1"/>
                <w:lang w:eastAsia="en-US"/>
              </w:rPr>
              <w:t>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tc>
      </w:tr>
      <w:tr w:rsidR="006D7B81" w:rsidRPr="004251DB" w:rsidTr="006D7B81">
        <w:trPr>
          <w:trHeight w:val="212"/>
        </w:trPr>
        <w:tc>
          <w:tcPr>
            <w:tcW w:w="1589" w:type="dxa"/>
          </w:tcPr>
          <w:p w:rsidR="006D7B81" w:rsidRPr="004251DB" w:rsidRDefault="006D7B81" w:rsidP="006D7B81">
            <w:pPr>
              <w:spacing w:line="276" w:lineRule="auto"/>
              <w:rPr>
                <w:rFonts w:eastAsiaTheme="minorHAnsi"/>
                <w:iCs/>
                <w:color w:val="000000" w:themeColor="text1"/>
                <w:lang w:eastAsia="en-US"/>
              </w:rPr>
            </w:pPr>
            <w:r w:rsidRPr="004251DB">
              <w:rPr>
                <w:rFonts w:eastAsiaTheme="minorHAnsi"/>
                <w:bCs/>
                <w:color w:val="000000" w:themeColor="text1"/>
                <w:lang w:eastAsia="en-US"/>
              </w:rPr>
              <w:t>МР 01</w:t>
            </w:r>
          </w:p>
        </w:tc>
        <w:tc>
          <w:tcPr>
            <w:tcW w:w="8017" w:type="dxa"/>
          </w:tcPr>
          <w:p w:rsidR="006D7B81" w:rsidRPr="004251DB" w:rsidRDefault="006D7B81" w:rsidP="006D7B81">
            <w:pPr>
              <w:autoSpaceDE w:val="0"/>
              <w:autoSpaceDN w:val="0"/>
              <w:adjustRightInd w:val="0"/>
              <w:spacing w:line="276" w:lineRule="auto"/>
              <w:rPr>
                <w:rFonts w:eastAsiaTheme="minorHAnsi"/>
                <w:i/>
                <w:color w:val="000000" w:themeColor="text1"/>
                <w:lang w:eastAsia="en-US"/>
              </w:rPr>
            </w:pPr>
            <w:r w:rsidRPr="004251DB">
              <w:rPr>
                <w:rFonts w:eastAsiaTheme="minorHAnsi"/>
                <w:bCs/>
                <w:color w:val="000000" w:themeColor="text1"/>
                <w:lang w:eastAsia="en-US"/>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r>
      <w:tr w:rsidR="006D7B81" w:rsidRPr="004251DB" w:rsidTr="006D7B81">
        <w:trPr>
          <w:trHeight w:val="212"/>
        </w:trPr>
        <w:tc>
          <w:tcPr>
            <w:tcW w:w="1589" w:type="dxa"/>
          </w:tcPr>
          <w:p w:rsidR="006D7B81" w:rsidRPr="004251DB" w:rsidRDefault="006D7B81" w:rsidP="006D7B81">
            <w:pPr>
              <w:spacing w:line="276" w:lineRule="auto"/>
              <w:rPr>
                <w:rFonts w:eastAsiaTheme="minorHAnsi"/>
                <w:i/>
                <w:color w:val="000000" w:themeColor="text1"/>
                <w:lang w:eastAsia="en-US"/>
              </w:rPr>
            </w:pPr>
            <w:r w:rsidRPr="004251DB">
              <w:rPr>
                <w:rFonts w:eastAsiaTheme="minorHAnsi"/>
                <w:bCs/>
                <w:color w:val="000000" w:themeColor="text1"/>
                <w:lang w:eastAsia="en-US"/>
              </w:rPr>
              <w:t>МР 02</w:t>
            </w:r>
          </w:p>
        </w:tc>
        <w:tc>
          <w:tcPr>
            <w:tcW w:w="8017" w:type="dxa"/>
          </w:tcPr>
          <w:p w:rsidR="006D7B81" w:rsidRPr="004251DB" w:rsidRDefault="006D7B81" w:rsidP="006D7B81">
            <w:pPr>
              <w:autoSpaceDE w:val="0"/>
              <w:autoSpaceDN w:val="0"/>
              <w:adjustRightInd w:val="0"/>
              <w:spacing w:line="276" w:lineRule="auto"/>
              <w:rPr>
                <w:rFonts w:eastAsiaTheme="minorHAnsi"/>
                <w:i/>
                <w:color w:val="000000" w:themeColor="text1"/>
                <w:lang w:eastAsia="en-US"/>
              </w:rPr>
            </w:pPr>
            <w:r w:rsidRPr="004251DB">
              <w:rPr>
                <w:rFonts w:eastAsiaTheme="minorHAnsi"/>
                <w:bCs/>
                <w:color w:val="000000" w:themeColor="text1"/>
                <w:lang w:eastAsia="en-US"/>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6D7B81" w:rsidRPr="004251DB" w:rsidTr="006D7B81">
        <w:trPr>
          <w:trHeight w:val="212"/>
        </w:trPr>
        <w:tc>
          <w:tcPr>
            <w:tcW w:w="1589" w:type="dxa"/>
          </w:tcPr>
          <w:p w:rsidR="006D7B81" w:rsidRPr="004251DB" w:rsidRDefault="006D7B81" w:rsidP="006D7B81">
            <w:pPr>
              <w:spacing w:line="276" w:lineRule="auto"/>
              <w:rPr>
                <w:rFonts w:eastAsiaTheme="minorHAnsi"/>
                <w:i/>
                <w:color w:val="000000" w:themeColor="text1"/>
                <w:lang w:eastAsia="en-US"/>
              </w:rPr>
            </w:pPr>
            <w:r w:rsidRPr="004251DB">
              <w:rPr>
                <w:rFonts w:eastAsiaTheme="minorHAnsi"/>
                <w:bCs/>
                <w:color w:val="000000" w:themeColor="text1"/>
                <w:lang w:eastAsia="en-US"/>
              </w:rPr>
              <w:t>МР 03</w:t>
            </w:r>
          </w:p>
        </w:tc>
        <w:tc>
          <w:tcPr>
            <w:tcW w:w="8017" w:type="dxa"/>
          </w:tcPr>
          <w:p w:rsidR="006D7B81" w:rsidRPr="004251DB" w:rsidRDefault="006D7B81" w:rsidP="006D7B81">
            <w:pPr>
              <w:autoSpaceDE w:val="0"/>
              <w:autoSpaceDN w:val="0"/>
              <w:adjustRightInd w:val="0"/>
              <w:spacing w:line="276" w:lineRule="auto"/>
              <w:rPr>
                <w:rFonts w:eastAsiaTheme="minorHAnsi"/>
                <w:bCs/>
                <w:color w:val="000000" w:themeColor="text1"/>
                <w:lang w:eastAsia="en-US"/>
              </w:rPr>
            </w:pPr>
            <w:r w:rsidRPr="004251DB">
              <w:rPr>
                <w:rFonts w:eastAsiaTheme="minorHAnsi"/>
                <w:bCs/>
                <w:color w:val="000000" w:themeColor="text1"/>
                <w:lang w:eastAsia="en-US"/>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r>
      <w:tr w:rsidR="006D7B81" w:rsidRPr="004251DB" w:rsidTr="006D7B81">
        <w:trPr>
          <w:trHeight w:val="212"/>
        </w:trPr>
        <w:tc>
          <w:tcPr>
            <w:tcW w:w="1589" w:type="dxa"/>
          </w:tcPr>
          <w:p w:rsidR="006D7B81" w:rsidRPr="004251DB" w:rsidRDefault="006D7B81" w:rsidP="006D7B81">
            <w:pPr>
              <w:spacing w:line="276" w:lineRule="auto"/>
              <w:rPr>
                <w:rFonts w:eastAsiaTheme="minorHAnsi"/>
                <w:i/>
                <w:color w:val="000000" w:themeColor="text1"/>
                <w:lang w:eastAsia="en-US"/>
              </w:rPr>
            </w:pPr>
            <w:r w:rsidRPr="004251DB">
              <w:rPr>
                <w:rFonts w:eastAsiaTheme="minorHAnsi"/>
                <w:bCs/>
                <w:color w:val="000000" w:themeColor="text1"/>
                <w:lang w:eastAsia="en-US"/>
              </w:rPr>
              <w:t>МР 04</w:t>
            </w:r>
          </w:p>
        </w:tc>
        <w:tc>
          <w:tcPr>
            <w:tcW w:w="8017" w:type="dxa"/>
          </w:tcPr>
          <w:p w:rsidR="006D7B81" w:rsidRPr="004251DB" w:rsidRDefault="006D7B81" w:rsidP="006D7B81">
            <w:pPr>
              <w:autoSpaceDE w:val="0"/>
              <w:autoSpaceDN w:val="0"/>
              <w:adjustRightInd w:val="0"/>
              <w:spacing w:line="276" w:lineRule="auto"/>
              <w:rPr>
                <w:rFonts w:eastAsiaTheme="minorHAnsi"/>
                <w:i/>
                <w:color w:val="000000" w:themeColor="text1"/>
                <w:lang w:eastAsia="en-US"/>
              </w:rPr>
            </w:pPr>
            <w:r w:rsidRPr="004251DB">
              <w:rPr>
                <w:rFonts w:eastAsiaTheme="minorHAnsi"/>
                <w:bCs/>
                <w:color w:val="000000" w:themeColor="text1"/>
                <w:lang w:eastAsia="en-US"/>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6D7B81" w:rsidRPr="004251DB" w:rsidTr="006D7B81">
        <w:trPr>
          <w:trHeight w:val="212"/>
        </w:trPr>
        <w:tc>
          <w:tcPr>
            <w:tcW w:w="1589" w:type="dxa"/>
          </w:tcPr>
          <w:p w:rsidR="006D7B81" w:rsidRPr="004251DB" w:rsidRDefault="006D7B81" w:rsidP="006D7B81">
            <w:pPr>
              <w:spacing w:line="276" w:lineRule="auto"/>
              <w:rPr>
                <w:rFonts w:eastAsiaTheme="minorHAnsi"/>
                <w:i/>
                <w:color w:val="000000" w:themeColor="text1"/>
                <w:lang w:eastAsia="en-US"/>
              </w:rPr>
            </w:pPr>
            <w:r w:rsidRPr="004251DB">
              <w:rPr>
                <w:rFonts w:eastAsiaTheme="minorHAnsi"/>
                <w:bCs/>
                <w:color w:val="000000" w:themeColor="text1"/>
                <w:lang w:eastAsia="en-US"/>
              </w:rPr>
              <w:lastRenderedPageBreak/>
              <w:t>МР 05</w:t>
            </w:r>
          </w:p>
        </w:tc>
        <w:tc>
          <w:tcPr>
            <w:tcW w:w="8017" w:type="dxa"/>
          </w:tcPr>
          <w:p w:rsidR="006D7B81" w:rsidRPr="004251DB" w:rsidRDefault="006D7B81" w:rsidP="006D7B81">
            <w:pPr>
              <w:autoSpaceDE w:val="0"/>
              <w:autoSpaceDN w:val="0"/>
              <w:adjustRightInd w:val="0"/>
              <w:spacing w:line="276" w:lineRule="auto"/>
              <w:rPr>
                <w:rFonts w:eastAsiaTheme="minorHAnsi"/>
                <w:bCs/>
                <w:color w:val="000000" w:themeColor="text1"/>
                <w:lang w:eastAsia="en-US"/>
              </w:rPr>
            </w:pPr>
            <w:r w:rsidRPr="004251DB">
              <w:rPr>
                <w:rFonts w:eastAsiaTheme="minorHAnsi"/>
                <w:bCs/>
                <w:color w:val="000000" w:themeColor="text1"/>
                <w:lang w:eastAsia="en-US"/>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6D7B81" w:rsidRPr="004251DB" w:rsidTr="006D7B81">
        <w:trPr>
          <w:trHeight w:val="212"/>
        </w:trPr>
        <w:tc>
          <w:tcPr>
            <w:tcW w:w="1589" w:type="dxa"/>
          </w:tcPr>
          <w:p w:rsidR="006D7B81" w:rsidRPr="004251DB" w:rsidRDefault="006D7B81" w:rsidP="006D7B81">
            <w:pPr>
              <w:spacing w:line="276" w:lineRule="auto"/>
              <w:rPr>
                <w:rFonts w:eastAsiaTheme="minorHAnsi"/>
                <w:bCs/>
                <w:color w:val="000000" w:themeColor="text1"/>
                <w:lang w:eastAsia="en-US"/>
              </w:rPr>
            </w:pPr>
            <w:r w:rsidRPr="004251DB">
              <w:rPr>
                <w:rFonts w:eastAsiaTheme="minorHAnsi"/>
                <w:bCs/>
                <w:color w:val="000000" w:themeColor="text1"/>
                <w:lang w:eastAsia="en-US"/>
              </w:rPr>
              <w:t>МР 06</w:t>
            </w:r>
          </w:p>
        </w:tc>
        <w:tc>
          <w:tcPr>
            <w:tcW w:w="8017" w:type="dxa"/>
          </w:tcPr>
          <w:p w:rsidR="006D7B81" w:rsidRPr="004251DB" w:rsidRDefault="006D7B81" w:rsidP="006D7B81">
            <w:pPr>
              <w:autoSpaceDE w:val="0"/>
              <w:autoSpaceDN w:val="0"/>
              <w:adjustRightInd w:val="0"/>
              <w:spacing w:line="276" w:lineRule="auto"/>
              <w:rPr>
                <w:rFonts w:eastAsiaTheme="minorHAnsi"/>
                <w:bCs/>
                <w:color w:val="000000" w:themeColor="text1"/>
                <w:lang w:eastAsia="en-US"/>
              </w:rPr>
            </w:pPr>
            <w:r w:rsidRPr="004251DB">
              <w:rPr>
                <w:rFonts w:eastAsiaTheme="minorHAnsi"/>
                <w:color w:val="000000" w:themeColor="text1"/>
                <w:lang w:eastAsia="en-US"/>
              </w:rPr>
              <w:t>Умение определять назначение и функции различных социальных институтов</w:t>
            </w:r>
          </w:p>
        </w:tc>
      </w:tr>
      <w:tr w:rsidR="006D7B81" w:rsidRPr="004251DB" w:rsidTr="006D7B81">
        <w:trPr>
          <w:trHeight w:val="212"/>
        </w:trPr>
        <w:tc>
          <w:tcPr>
            <w:tcW w:w="1589" w:type="dxa"/>
          </w:tcPr>
          <w:p w:rsidR="006D7B81" w:rsidRPr="004251DB" w:rsidRDefault="006D7B81" w:rsidP="006D7B81">
            <w:pPr>
              <w:spacing w:line="276" w:lineRule="auto"/>
              <w:rPr>
                <w:rFonts w:eastAsiaTheme="minorHAnsi"/>
                <w:bCs/>
                <w:color w:val="000000" w:themeColor="text1"/>
                <w:lang w:eastAsia="en-US"/>
              </w:rPr>
            </w:pPr>
            <w:r w:rsidRPr="004251DB">
              <w:rPr>
                <w:rFonts w:eastAsiaTheme="minorHAnsi"/>
                <w:bCs/>
                <w:color w:val="000000" w:themeColor="text1"/>
                <w:lang w:eastAsia="en-US"/>
              </w:rPr>
              <w:t>МР 07</w:t>
            </w:r>
          </w:p>
        </w:tc>
        <w:tc>
          <w:tcPr>
            <w:tcW w:w="8017" w:type="dxa"/>
          </w:tcPr>
          <w:p w:rsidR="006D7B81" w:rsidRPr="004251DB" w:rsidRDefault="006D7B81" w:rsidP="006D7B81">
            <w:pPr>
              <w:autoSpaceDE w:val="0"/>
              <w:autoSpaceDN w:val="0"/>
              <w:adjustRightInd w:val="0"/>
              <w:spacing w:line="276" w:lineRule="auto"/>
              <w:rPr>
                <w:rFonts w:eastAsiaTheme="minorHAnsi"/>
                <w:color w:val="000000" w:themeColor="text1"/>
                <w:lang w:eastAsia="en-US"/>
              </w:rPr>
            </w:pPr>
            <w:r w:rsidRPr="004251DB">
              <w:rPr>
                <w:rFonts w:eastAsiaTheme="minorHAnsi"/>
                <w:color w:val="000000" w:themeColor="text1"/>
                <w:lang w:eastAsia="en-US"/>
              </w:rPr>
              <w:t>Умение самостоятельно оценивать и принимать решения, определяющие стратегию поведения, с учетом гражданских и нравственных ценностей</w:t>
            </w:r>
          </w:p>
        </w:tc>
      </w:tr>
      <w:tr w:rsidR="006D7B81" w:rsidRPr="004251DB" w:rsidTr="006D7B81">
        <w:trPr>
          <w:trHeight w:val="212"/>
        </w:trPr>
        <w:tc>
          <w:tcPr>
            <w:tcW w:w="1589" w:type="dxa"/>
          </w:tcPr>
          <w:p w:rsidR="006D7B81" w:rsidRPr="004251DB" w:rsidRDefault="006D7B81" w:rsidP="006D7B81">
            <w:pPr>
              <w:spacing w:line="276" w:lineRule="auto"/>
              <w:rPr>
                <w:rFonts w:eastAsiaTheme="minorHAnsi"/>
                <w:i/>
                <w:color w:val="000000" w:themeColor="text1"/>
                <w:lang w:eastAsia="en-US"/>
              </w:rPr>
            </w:pPr>
            <w:r w:rsidRPr="004251DB">
              <w:rPr>
                <w:rFonts w:eastAsiaTheme="minorHAnsi"/>
                <w:color w:val="000000" w:themeColor="text1"/>
                <w:lang w:eastAsia="en-US"/>
              </w:rPr>
              <w:t xml:space="preserve"> </w:t>
            </w:r>
            <w:proofErr w:type="spellStart"/>
            <w:r w:rsidRPr="004251DB">
              <w:rPr>
                <w:rFonts w:eastAsiaTheme="minorHAnsi"/>
                <w:color w:val="000000" w:themeColor="text1"/>
                <w:lang w:eastAsia="en-US"/>
              </w:rPr>
              <w:t>ПРб</w:t>
            </w:r>
            <w:proofErr w:type="spellEnd"/>
            <w:r w:rsidRPr="004251DB">
              <w:rPr>
                <w:rFonts w:eastAsiaTheme="minorHAnsi"/>
                <w:color w:val="000000" w:themeColor="text1"/>
                <w:lang w:eastAsia="en-US"/>
              </w:rPr>
              <w:t xml:space="preserve"> 01</w:t>
            </w:r>
          </w:p>
        </w:tc>
        <w:tc>
          <w:tcPr>
            <w:tcW w:w="8017" w:type="dxa"/>
          </w:tcPr>
          <w:p w:rsidR="006D7B81" w:rsidRPr="004251DB" w:rsidRDefault="006D7B81" w:rsidP="006D7B81">
            <w:pPr>
              <w:autoSpaceDE w:val="0"/>
              <w:autoSpaceDN w:val="0"/>
              <w:adjustRightInd w:val="0"/>
              <w:spacing w:line="276" w:lineRule="auto"/>
              <w:rPr>
                <w:rFonts w:eastAsiaTheme="minorHAnsi"/>
                <w:i/>
                <w:color w:val="000000" w:themeColor="text1"/>
                <w:lang w:eastAsia="en-US"/>
              </w:rPr>
            </w:pPr>
            <w:r w:rsidRPr="004251DB">
              <w:rPr>
                <w:rFonts w:eastAsiaTheme="minorHAnsi"/>
                <w:color w:val="000000" w:themeColor="text1"/>
                <w:lang w:eastAsia="en-US"/>
              </w:rPr>
              <w:t>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tc>
      </w:tr>
      <w:tr w:rsidR="006D7B81" w:rsidRPr="004251DB" w:rsidTr="006D7B81">
        <w:trPr>
          <w:trHeight w:val="212"/>
        </w:trPr>
        <w:tc>
          <w:tcPr>
            <w:tcW w:w="1589" w:type="dxa"/>
          </w:tcPr>
          <w:p w:rsidR="006D7B81" w:rsidRPr="004251DB" w:rsidRDefault="006D7B81" w:rsidP="006D7B81">
            <w:pPr>
              <w:spacing w:line="276" w:lineRule="auto"/>
              <w:rPr>
                <w:rFonts w:eastAsiaTheme="minorHAnsi"/>
                <w:color w:val="000000" w:themeColor="text1"/>
                <w:lang w:eastAsia="en-US"/>
              </w:rPr>
            </w:pPr>
            <w:proofErr w:type="spellStart"/>
            <w:r w:rsidRPr="004251DB">
              <w:rPr>
                <w:rFonts w:eastAsiaTheme="minorHAnsi"/>
                <w:color w:val="000000" w:themeColor="text1"/>
                <w:lang w:eastAsia="en-US"/>
              </w:rPr>
              <w:t>ПРб</w:t>
            </w:r>
            <w:proofErr w:type="spellEnd"/>
            <w:r w:rsidRPr="004251DB">
              <w:rPr>
                <w:rFonts w:eastAsiaTheme="minorHAnsi"/>
                <w:color w:val="000000" w:themeColor="text1"/>
                <w:lang w:eastAsia="en-US"/>
              </w:rPr>
              <w:t xml:space="preserve"> 02</w:t>
            </w:r>
          </w:p>
        </w:tc>
        <w:tc>
          <w:tcPr>
            <w:tcW w:w="8017" w:type="dxa"/>
          </w:tcPr>
          <w:p w:rsidR="006D7B81" w:rsidRPr="004251DB" w:rsidRDefault="006D7B81" w:rsidP="006D7B81">
            <w:pPr>
              <w:autoSpaceDE w:val="0"/>
              <w:autoSpaceDN w:val="0"/>
              <w:adjustRightInd w:val="0"/>
              <w:spacing w:line="276" w:lineRule="auto"/>
              <w:rPr>
                <w:rFonts w:eastAsiaTheme="minorHAnsi"/>
                <w:i/>
                <w:color w:val="000000" w:themeColor="text1"/>
                <w:lang w:eastAsia="en-US"/>
              </w:rPr>
            </w:pPr>
            <w:r w:rsidRPr="004251DB">
              <w:rPr>
                <w:rFonts w:eastAsiaTheme="minorHAnsi"/>
                <w:color w:val="000000" w:themeColor="text1"/>
                <w:lang w:eastAsia="en-US"/>
              </w:rPr>
              <w:t>Знание основ государственной системы, российского законодательства, направленных на защиту населения от внешних и внутренних угроз</w:t>
            </w:r>
          </w:p>
        </w:tc>
      </w:tr>
      <w:tr w:rsidR="006D7B81" w:rsidRPr="004251DB" w:rsidTr="006D7B81">
        <w:trPr>
          <w:trHeight w:val="212"/>
        </w:trPr>
        <w:tc>
          <w:tcPr>
            <w:tcW w:w="1589" w:type="dxa"/>
          </w:tcPr>
          <w:p w:rsidR="006D7B81" w:rsidRPr="004251DB" w:rsidRDefault="006D7B81" w:rsidP="006D7B81">
            <w:pPr>
              <w:spacing w:line="276" w:lineRule="auto"/>
              <w:rPr>
                <w:rFonts w:eastAsiaTheme="minorHAnsi"/>
                <w:color w:val="000000" w:themeColor="text1"/>
                <w:lang w:eastAsia="en-US"/>
              </w:rPr>
            </w:pPr>
            <w:proofErr w:type="spellStart"/>
            <w:r w:rsidRPr="004251DB">
              <w:rPr>
                <w:rFonts w:eastAsiaTheme="minorHAnsi"/>
                <w:color w:val="000000" w:themeColor="text1"/>
                <w:lang w:eastAsia="en-US"/>
              </w:rPr>
              <w:t>ПРб</w:t>
            </w:r>
            <w:proofErr w:type="spellEnd"/>
            <w:r w:rsidRPr="004251DB">
              <w:rPr>
                <w:rFonts w:eastAsiaTheme="minorHAnsi"/>
                <w:color w:val="000000" w:themeColor="text1"/>
                <w:lang w:eastAsia="en-US"/>
              </w:rPr>
              <w:t xml:space="preserve"> 03</w:t>
            </w:r>
          </w:p>
          <w:p w:rsidR="006D7B81" w:rsidRPr="004251DB" w:rsidRDefault="006D7B81" w:rsidP="006D7B81">
            <w:pPr>
              <w:spacing w:line="276" w:lineRule="auto"/>
              <w:rPr>
                <w:rFonts w:eastAsiaTheme="minorHAnsi"/>
                <w:color w:val="000000" w:themeColor="text1"/>
                <w:lang w:eastAsia="en-US"/>
              </w:rPr>
            </w:pPr>
          </w:p>
        </w:tc>
        <w:tc>
          <w:tcPr>
            <w:tcW w:w="8017" w:type="dxa"/>
          </w:tcPr>
          <w:p w:rsidR="006D7B81" w:rsidRPr="004251DB" w:rsidRDefault="006D7B81" w:rsidP="006D7B81">
            <w:pPr>
              <w:autoSpaceDE w:val="0"/>
              <w:autoSpaceDN w:val="0"/>
              <w:adjustRightInd w:val="0"/>
              <w:spacing w:line="276" w:lineRule="auto"/>
              <w:rPr>
                <w:rFonts w:eastAsiaTheme="minorHAnsi"/>
                <w:i/>
                <w:color w:val="000000" w:themeColor="text1"/>
                <w:lang w:eastAsia="en-US"/>
              </w:rPr>
            </w:pPr>
            <w:r w:rsidRPr="004251DB">
              <w:rPr>
                <w:rFonts w:eastAsiaTheme="minorHAnsi"/>
                <w:color w:val="000000" w:themeColor="text1"/>
                <w:lang w:eastAsia="en-US"/>
              </w:rPr>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tc>
      </w:tr>
      <w:tr w:rsidR="006D7B81" w:rsidRPr="004251DB" w:rsidTr="006D7B81">
        <w:trPr>
          <w:trHeight w:val="212"/>
        </w:trPr>
        <w:tc>
          <w:tcPr>
            <w:tcW w:w="1589" w:type="dxa"/>
          </w:tcPr>
          <w:p w:rsidR="006D7B81" w:rsidRPr="004251DB" w:rsidRDefault="006D7B81" w:rsidP="006D7B81">
            <w:pPr>
              <w:spacing w:line="276" w:lineRule="auto"/>
              <w:rPr>
                <w:rFonts w:eastAsiaTheme="minorHAnsi"/>
                <w:color w:val="000000" w:themeColor="text1"/>
                <w:lang w:eastAsia="en-US"/>
              </w:rPr>
            </w:pPr>
            <w:proofErr w:type="spellStart"/>
            <w:r w:rsidRPr="004251DB">
              <w:rPr>
                <w:rFonts w:eastAsiaTheme="minorHAnsi"/>
                <w:color w:val="000000" w:themeColor="text1"/>
                <w:lang w:eastAsia="en-US"/>
              </w:rPr>
              <w:t>ПРб</w:t>
            </w:r>
            <w:proofErr w:type="spellEnd"/>
            <w:r w:rsidRPr="004251DB">
              <w:rPr>
                <w:rFonts w:eastAsiaTheme="minorHAnsi"/>
                <w:color w:val="000000" w:themeColor="text1"/>
                <w:lang w:eastAsia="en-US"/>
              </w:rPr>
              <w:t xml:space="preserve"> 04</w:t>
            </w:r>
          </w:p>
        </w:tc>
        <w:tc>
          <w:tcPr>
            <w:tcW w:w="8017" w:type="dxa"/>
          </w:tcPr>
          <w:p w:rsidR="006D7B81" w:rsidRPr="004251DB" w:rsidRDefault="006D7B81" w:rsidP="006D7B81">
            <w:pPr>
              <w:autoSpaceDE w:val="0"/>
              <w:autoSpaceDN w:val="0"/>
              <w:adjustRightInd w:val="0"/>
              <w:spacing w:line="276" w:lineRule="auto"/>
              <w:rPr>
                <w:rFonts w:eastAsiaTheme="minorHAnsi"/>
                <w:i/>
                <w:color w:val="000000" w:themeColor="text1"/>
                <w:lang w:eastAsia="en-US"/>
              </w:rPr>
            </w:pPr>
            <w:r w:rsidRPr="004251DB">
              <w:rPr>
                <w:rFonts w:eastAsiaTheme="minorHAnsi"/>
                <w:color w:val="000000" w:themeColor="text1"/>
                <w:lang w:eastAsia="en-US"/>
              </w:rPr>
              <w:t>Сформированность представлений о здоровом образе жизни как о средстве обеспечения духовного, физического и социального благополучия личности</w:t>
            </w:r>
          </w:p>
        </w:tc>
      </w:tr>
      <w:tr w:rsidR="006D7B81" w:rsidRPr="004251DB" w:rsidTr="006D7B81">
        <w:trPr>
          <w:trHeight w:val="212"/>
        </w:trPr>
        <w:tc>
          <w:tcPr>
            <w:tcW w:w="1589" w:type="dxa"/>
          </w:tcPr>
          <w:p w:rsidR="006D7B81" w:rsidRPr="004251DB" w:rsidRDefault="006D7B81" w:rsidP="006D7B81">
            <w:pPr>
              <w:spacing w:line="276" w:lineRule="auto"/>
              <w:rPr>
                <w:rFonts w:eastAsiaTheme="minorHAnsi"/>
                <w:color w:val="000000" w:themeColor="text1"/>
                <w:lang w:eastAsia="en-US"/>
              </w:rPr>
            </w:pPr>
            <w:proofErr w:type="spellStart"/>
            <w:r w:rsidRPr="004251DB">
              <w:rPr>
                <w:rFonts w:eastAsiaTheme="minorHAnsi"/>
                <w:color w:val="000000" w:themeColor="text1"/>
                <w:lang w:eastAsia="en-US"/>
              </w:rPr>
              <w:t>ПРб</w:t>
            </w:r>
            <w:proofErr w:type="spellEnd"/>
            <w:r w:rsidRPr="004251DB">
              <w:rPr>
                <w:rFonts w:eastAsiaTheme="minorHAnsi"/>
                <w:color w:val="000000" w:themeColor="text1"/>
                <w:lang w:eastAsia="en-US"/>
              </w:rPr>
              <w:t xml:space="preserve"> 05</w:t>
            </w:r>
          </w:p>
          <w:p w:rsidR="006D7B81" w:rsidRPr="004251DB" w:rsidRDefault="006D7B81" w:rsidP="006D7B81">
            <w:pPr>
              <w:spacing w:line="276" w:lineRule="auto"/>
              <w:rPr>
                <w:rFonts w:eastAsiaTheme="minorHAnsi"/>
                <w:color w:val="000000" w:themeColor="text1"/>
                <w:lang w:eastAsia="en-US"/>
              </w:rPr>
            </w:pPr>
          </w:p>
        </w:tc>
        <w:tc>
          <w:tcPr>
            <w:tcW w:w="8017" w:type="dxa"/>
          </w:tcPr>
          <w:p w:rsidR="006D7B81" w:rsidRPr="004251DB" w:rsidRDefault="006D7B81" w:rsidP="006D7B81">
            <w:pPr>
              <w:autoSpaceDE w:val="0"/>
              <w:autoSpaceDN w:val="0"/>
              <w:adjustRightInd w:val="0"/>
              <w:spacing w:line="276" w:lineRule="auto"/>
              <w:rPr>
                <w:rFonts w:eastAsiaTheme="minorHAnsi"/>
                <w:i/>
                <w:color w:val="000000" w:themeColor="text1"/>
                <w:lang w:eastAsia="en-US"/>
              </w:rPr>
            </w:pPr>
            <w:r w:rsidRPr="004251DB">
              <w:rPr>
                <w:rFonts w:eastAsiaTheme="minorHAnsi"/>
                <w:color w:val="000000" w:themeColor="text1"/>
                <w:lang w:eastAsia="en-US"/>
              </w:rPr>
              <w:t>Знание распространенных опасных и чрезвычайных ситуаций природного, техногенного и социального характера</w:t>
            </w:r>
          </w:p>
        </w:tc>
      </w:tr>
      <w:tr w:rsidR="006D7B81" w:rsidRPr="004251DB" w:rsidTr="006D7B81">
        <w:trPr>
          <w:trHeight w:val="212"/>
        </w:trPr>
        <w:tc>
          <w:tcPr>
            <w:tcW w:w="1589" w:type="dxa"/>
          </w:tcPr>
          <w:p w:rsidR="006D7B81" w:rsidRPr="004251DB" w:rsidRDefault="006D7B81" w:rsidP="006D7B81">
            <w:pPr>
              <w:spacing w:line="276" w:lineRule="auto"/>
              <w:rPr>
                <w:rFonts w:eastAsiaTheme="minorHAnsi"/>
                <w:color w:val="000000" w:themeColor="text1"/>
                <w:lang w:eastAsia="en-US"/>
              </w:rPr>
            </w:pPr>
            <w:proofErr w:type="spellStart"/>
            <w:r w:rsidRPr="004251DB">
              <w:rPr>
                <w:rFonts w:eastAsiaTheme="minorHAnsi"/>
                <w:color w:val="000000" w:themeColor="text1"/>
                <w:lang w:eastAsia="en-US"/>
              </w:rPr>
              <w:t>ПРб</w:t>
            </w:r>
            <w:proofErr w:type="spellEnd"/>
            <w:r w:rsidRPr="004251DB">
              <w:rPr>
                <w:rFonts w:eastAsiaTheme="minorHAnsi"/>
                <w:color w:val="000000" w:themeColor="text1"/>
                <w:lang w:eastAsia="en-US"/>
              </w:rPr>
              <w:t xml:space="preserve"> 06</w:t>
            </w:r>
          </w:p>
        </w:tc>
        <w:tc>
          <w:tcPr>
            <w:tcW w:w="8017" w:type="dxa"/>
          </w:tcPr>
          <w:p w:rsidR="006D7B81" w:rsidRPr="004251DB" w:rsidRDefault="006D7B81" w:rsidP="006D7B81">
            <w:pPr>
              <w:autoSpaceDE w:val="0"/>
              <w:autoSpaceDN w:val="0"/>
              <w:adjustRightInd w:val="0"/>
              <w:spacing w:line="276" w:lineRule="auto"/>
              <w:rPr>
                <w:rFonts w:eastAsiaTheme="minorHAnsi"/>
                <w:i/>
                <w:color w:val="000000" w:themeColor="text1"/>
                <w:lang w:eastAsia="en-US"/>
              </w:rPr>
            </w:pPr>
            <w:r w:rsidRPr="004251DB">
              <w:rPr>
                <w:rFonts w:eastAsiaTheme="minorHAnsi"/>
                <w:color w:val="000000" w:themeColor="text1"/>
                <w:lang w:eastAsia="en-US"/>
              </w:rPr>
              <w:t>Знание факторов, пагубно влияющих на здоровье человека, исключение из своей жизни вредных привычек (курения, пьянства и т. д.)</w:t>
            </w:r>
          </w:p>
        </w:tc>
      </w:tr>
      <w:tr w:rsidR="006D7B81" w:rsidRPr="004251DB" w:rsidTr="006D7B81">
        <w:trPr>
          <w:trHeight w:val="212"/>
        </w:trPr>
        <w:tc>
          <w:tcPr>
            <w:tcW w:w="1589" w:type="dxa"/>
          </w:tcPr>
          <w:p w:rsidR="006D7B81" w:rsidRPr="004251DB" w:rsidRDefault="006D7B81" w:rsidP="006D7B81">
            <w:pPr>
              <w:spacing w:line="276" w:lineRule="auto"/>
              <w:rPr>
                <w:rFonts w:eastAsiaTheme="minorHAnsi"/>
                <w:color w:val="000000" w:themeColor="text1"/>
                <w:lang w:eastAsia="en-US"/>
              </w:rPr>
            </w:pPr>
            <w:proofErr w:type="spellStart"/>
            <w:r w:rsidRPr="004251DB">
              <w:rPr>
                <w:rFonts w:eastAsiaTheme="minorHAnsi"/>
                <w:color w:val="000000" w:themeColor="text1"/>
                <w:lang w:eastAsia="en-US"/>
              </w:rPr>
              <w:t>ПРб</w:t>
            </w:r>
            <w:proofErr w:type="spellEnd"/>
            <w:r w:rsidRPr="004251DB">
              <w:rPr>
                <w:rFonts w:eastAsiaTheme="minorHAnsi"/>
                <w:color w:val="000000" w:themeColor="text1"/>
                <w:lang w:eastAsia="en-US"/>
              </w:rPr>
              <w:t xml:space="preserve"> 07.</w:t>
            </w:r>
          </w:p>
          <w:p w:rsidR="006D7B81" w:rsidRPr="004251DB" w:rsidRDefault="006D7B81" w:rsidP="006D7B81">
            <w:pPr>
              <w:spacing w:line="276" w:lineRule="auto"/>
              <w:rPr>
                <w:rFonts w:eastAsiaTheme="minorHAnsi"/>
                <w:color w:val="000000" w:themeColor="text1"/>
                <w:lang w:eastAsia="en-US"/>
              </w:rPr>
            </w:pPr>
          </w:p>
        </w:tc>
        <w:tc>
          <w:tcPr>
            <w:tcW w:w="8017" w:type="dxa"/>
          </w:tcPr>
          <w:p w:rsidR="006D7B81" w:rsidRPr="004251DB" w:rsidRDefault="006D7B81" w:rsidP="006D7B81">
            <w:pPr>
              <w:autoSpaceDE w:val="0"/>
              <w:autoSpaceDN w:val="0"/>
              <w:adjustRightInd w:val="0"/>
              <w:spacing w:line="276" w:lineRule="auto"/>
              <w:rPr>
                <w:rFonts w:eastAsiaTheme="minorHAnsi"/>
                <w:i/>
                <w:color w:val="000000" w:themeColor="text1"/>
                <w:lang w:eastAsia="en-US"/>
              </w:rPr>
            </w:pPr>
            <w:r w:rsidRPr="004251DB">
              <w:rPr>
                <w:rFonts w:eastAsiaTheme="minorHAnsi"/>
                <w:color w:val="000000" w:themeColor="text1"/>
                <w:lang w:eastAsia="en-US"/>
              </w:rPr>
              <w:t>Знание основных мер защиты (в том числе в области гражданской обороны) и правил поведения в условиях опасных и чрезвычайных ситуаций</w:t>
            </w:r>
          </w:p>
        </w:tc>
      </w:tr>
      <w:tr w:rsidR="006D7B81" w:rsidRPr="004251DB" w:rsidTr="006D7B81">
        <w:trPr>
          <w:trHeight w:val="212"/>
        </w:trPr>
        <w:tc>
          <w:tcPr>
            <w:tcW w:w="1589" w:type="dxa"/>
          </w:tcPr>
          <w:p w:rsidR="006D7B81" w:rsidRPr="004251DB" w:rsidRDefault="006D7B81" w:rsidP="006D7B81">
            <w:pPr>
              <w:spacing w:line="276" w:lineRule="auto"/>
              <w:rPr>
                <w:rFonts w:eastAsiaTheme="minorHAnsi"/>
                <w:color w:val="000000" w:themeColor="text1"/>
                <w:lang w:eastAsia="en-US"/>
              </w:rPr>
            </w:pPr>
            <w:proofErr w:type="spellStart"/>
            <w:r w:rsidRPr="004251DB">
              <w:rPr>
                <w:rFonts w:eastAsiaTheme="minorHAnsi"/>
                <w:color w:val="000000" w:themeColor="text1"/>
                <w:lang w:eastAsia="en-US"/>
              </w:rPr>
              <w:t>ПРб</w:t>
            </w:r>
            <w:proofErr w:type="spellEnd"/>
            <w:r w:rsidRPr="004251DB">
              <w:rPr>
                <w:rFonts w:eastAsiaTheme="minorHAnsi"/>
                <w:color w:val="000000" w:themeColor="text1"/>
                <w:lang w:eastAsia="en-US"/>
              </w:rPr>
              <w:t xml:space="preserve"> 08</w:t>
            </w:r>
          </w:p>
        </w:tc>
        <w:tc>
          <w:tcPr>
            <w:tcW w:w="8017" w:type="dxa"/>
          </w:tcPr>
          <w:p w:rsidR="006D7B81" w:rsidRPr="004251DB" w:rsidRDefault="006D7B81" w:rsidP="006D7B81">
            <w:pPr>
              <w:autoSpaceDE w:val="0"/>
              <w:autoSpaceDN w:val="0"/>
              <w:adjustRightInd w:val="0"/>
              <w:spacing w:line="276" w:lineRule="auto"/>
              <w:rPr>
                <w:rFonts w:eastAsiaTheme="minorHAnsi"/>
                <w:i/>
                <w:color w:val="000000" w:themeColor="text1"/>
                <w:lang w:eastAsia="en-US"/>
              </w:rPr>
            </w:pPr>
            <w:r w:rsidRPr="004251DB">
              <w:rPr>
                <w:rFonts w:eastAsiaTheme="minorHAnsi"/>
                <w:color w:val="000000" w:themeColor="text1"/>
                <w:lang w:eastAsia="en-US"/>
              </w:rPr>
              <w:t>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tc>
      </w:tr>
      <w:tr w:rsidR="006D7B81" w:rsidRPr="004251DB" w:rsidTr="006D7B81">
        <w:trPr>
          <w:trHeight w:val="212"/>
        </w:trPr>
        <w:tc>
          <w:tcPr>
            <w:tcW w:w="1589" w:type="dxa"/>
          </w:tcPr>
          <w:p w:rsidR="006D7B81" w:rsidRPr="004251DB" w:rsidRDefault="006D7B81" w:rsidP="006D7B81">
            <w:pPr>
              <w:spacing w:line="276" w:lineRule="auto"/>
              <w:rPr>
                <w:rFonts w:eastAsiaTheme="minorHAnsi"/>
                <w:color w:val="000000" w:themeColor="text1"/>
                <w:lang w:eastAsia="en-US"/>
              </w:rPr>
            </w:pPr>
            <w:proofErr w:type="spellStart"/>
            <w:r w:rsidRPr="004251DB">
              <w:rPr>
                <w:rFonts w:eastAsiaTheme="minorHAnsi"/>
                <w:color w:val="000000" w:themeColor="text1"/>
                <w:lang w:eastAsia="en-US"/>
              </w:rPr>
              <w:t>ПРб</w:t>
            </w:r>
            <w:proofErr w:type="spellEnd"/>
            <w:r w:rsidRPr="004251DB">
              <w:rPr>
                <w:rFonts w:eastAsiaTheme="minorHAnsi"/>
                <w:color w:val="000000" w:themeColor="text1"/>
                <w:lang w:eastAsia="en-US"/>
              </w:rPr>
              <w:t xml:space="preserve"> 09</w:t>
            </w:r>
          </w:p>
        </w:tc>
        <w:tc>
          <w:tcPr>
            <w:tcW w:w="8017" w:type="dxa"/>
          </w:tcPr>
          <w:p w:rsidR="006D7B81" w:rsidRPr="004251DB" w:rsidRDefault="006D7B81" w:rsidP="006D7B81">
            <w:pPr>
              <w:autoSpaceDE w:val="0"/>
              <w:autoSpaceDN w:val="0"/>
              <w:adjustRightInd w:val="0"/>
              <w:spacing w:line="276" w:lineRule="auto"/>
              <w:rPr>
                <w:rFonts w:eastAsiaTheme="minorHAnsi"/>
                <w:i/>
                <w:color w:val="000000" w:themeColor="text1"/>
                <w:lang w:eastAsia="en-US"/>
              </w:rPr>
            </w:pPr>
            <w:r w:rsidRPr="004251DB">
              <w:rPr>
                <w:rFonts w:eastAsiaTheme="minorHAnsi"/>
                <w:color w:val="000000" w:themeColor="text1"/>
                <w:lang w:eastAsia="en-US"/>
              </w:rPr>
              <w:t>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tc>
      </w:tr>
      <w:tr w:rsidR="006D7B81" w:rsidRPr="004251DB" w:rsidTr="006D7B81">
        <w:trPr>
          <w:trHeight w:val="212"/>
        </w:trPr>
        <w:tc>
          <w:tcPr>
            <w:tcW w:w="1589" w:type="dxa"/>
          </w:tcPr>
          <w:p w:rsidR="006D7B81" w:rsidRPr="004251DB" w:rsidRDefault="006D7B81" w:rsidP="006D7B81">
            <w:pPr>
              <w:spacing w:line="276" w:lineRule="auto"/>
              <w:rPr>
                <w:rFonts w:eastAsiaTheme="minorHAnsi"/>
                <w:color w:val="000000" w:themeColor="text1"/>
                <w:lang w:eastAsia="en-US"/>
              </w:rPr>
            </w:pPr>
            <w:proofErr w:type="spellStart"/>
            <w:r w:rsidRPr="004251DB">
              <w:rPr>
                <w:rFonts w:eastAsiaTheme="minorHAnsi"/>
                <w:color w:val="000000" w:themeColor="text1"/>
                <w:lang w:eastAsia="en-US"/>
              </w:rPr>
              <w:t>ПРб</w:t>
            </w:r>
            <w:proofErr w:type="spellEnd"/>
            <w:r w:rsidRPr="004251DB">
              <w:rPr>
                <w:rFonts w:eastAsiaTheme="minorHAnsi"/>
                <w:color w:val="000000" w:themeColor="text1"/>
                <w:lang w:eastAsia="en-US"/>
              </w:rPr>
              <w:t xml:space="preserve"> 10</w:t>
            </w:r>
          </w:p>
        </w:tc>
        <w:tc>
          <w:tcPr>
            <w:tcW w:w="8017" w:type="dxa"/>
          </w:tcPr>
          <w:p w:rsidR="006D7B81" w:rsidRPr="004251DB" w:rsidRDefault="006D7B81" w:rsidP="006D7B81">
            <w:pPr>
              <w:autoSpaceDE w:val="0"/>
              <w:autoSpaceDN w:val="0"/>
              <w:adjustRightInd w:val="0"/>
              <w:spacing w:line="276" w:lineRule="auto"/>
              <w:rPr>
                <w:rFonts w:eastAsiaTheme="minorHAnsi"/>
                <w:i/>
                <w:color w:val="000000" w:themeColor="text1"/>
                <w:lang w:eastAsia="en-US"/>
              </w:rPr>
            </w:pPr>
            <w:r w:rsidRPr="004251DB">
              <w:rPr>
                <w:rFonts w:eastAsiaTheme="minorHAnsi"/>
                <w:color w:val="000000" w:themeColor="text1"/>
                <w:lang w:eastAsia="en-US"/>
              </w:rPr>
              <w:t>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tc>
      </w:tr>
      <w:tr w:rsidR="006D7B81" w:rsidRPr="004251DB" w:rsidTr="006D7B81">
        <w:trPr>
          <w:trHeight w:val="212"/>
        </w:trPr>
        <w:tc>
          <w:tcPr>
            <w:tcW w:w="1589" w:type="dxa"/>
          </w:tcPr>
          <w:p w:rsidR="006D7B81" w:rsidRPr="004251DB" w:rsidRDefault="006D7B81" w:rsidP="006D7B81">
            <w:pPr>
              <w:spacing w:line="276" w:lineRule="auto"/>
              <w:rPr>
                <w:rFonts w:eastAsiaTheme="minorHAnsi"/>
                <w:i/>
                <w:color w:val="000000" w:themeColor="text1"/>
                <w:lang w:eastAsia="en-US"/>
              </w:rPr>
            </w:pPr>
            <w:proofErr w:type="spellStart"/>
            <w:r w:rsidRPr="004251DB">
              <w:rPr>
                <w:rFonts w:eastAsiaTheme="minorHAnsi"/>
                <w:color w:val="000000" w:themeColor="text1"/>
                <w:lang w:eastAsia="en-US"/>
              </w:rPr>
              <w:t>ПРб</w:t>
            </w:r>
            <w:proofErr w:type="spellEnd"/>
            <w:r w:rsidRPr="004251DB">
              <w:rPr>
                <w:rFonts w:eastAsiaTheme="minorHAnsi"/>
                <w:color w:val="000000" w:themeColor="text1"/>
                <w:lang w:eastAsia="en-US"/>
              </w:rPr>
              <w:t xml:space="preserve"> 11</w:t>
            </w:r>
          </w:p>
        </w:tc>
        <w:tc>
          <w:tcPr>
            <w:tcW w:w="8017" w:type="dxa"/>
          </w:tcPr>
          <w:p w:rsidR="006D7B81" w:rsidRPr="004251DB" w:rsidRDefault="006D7B81" w:rsidP="006D7B81">
            <w:pPr>
              <w:autoSpaceDE w:val="0"/>
              <w:autoSpaceDN w:val="0"/>
              <w:adjustRightInd w:val="0"/>
              <w:spacing w:line="276" w:lineRule="auto"/>
              <w:rPr>
                <w:rFonts w:eastAsiaTheme="minorHAnsi"/>
                <w:i/>
                <w:color w:val="000000" w:themeColor="text1"/>
                <w:lang w:eastAsia="en-US"/>
              </w:rPr>
            </w:pPr>
            <w:r w:rsidRPr="004251DB">
              <w:rPr>
                <w:rFonts w:eastAsiaTheme="minorHAnsi"/>
                <w:color w:val="000000" w:themeColor="text1"/>
                <w:lang w:eastAsia="en-US"/>
              </w:rPr>
              <w:t>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tc>
      </w:tr>
      <w:tr w:rsidR="006D7B81" w:rsidRPr="004251DB" w:rsidTr="006D7B81">
        <w:trPr>
          <w:trHeight w:val="212"/>
        </w:trPr>
        <w:tc>
          <w:tcPr>
            <w:tcW w:w="1589" w:type="dxa"/>
          </w:tcPr>
          <w:p w:rsidR="006D7B81" w:rsidRPr="004251DB" w:rsidRDefault="006D7B81" w:rsidP="006D7B81">
            <w:pPr>
              <w:spacing w:line="276" w:lineRule="auto"/>
              <w:rPr>
                <w:rFonts w:eastAsiaTheme="minorHAnsi"/>
                <w:i/>
                <w:color w:val="000000" w:themeColor="text1"/>
                <w:lang w:eastAsia="en-US"/>
              </w:rPr>
            </w:pPr>
            <w:proofErr w:type="spellStart"/>
            <w:r w:rsidRPr="004251DB">
              <w:rPr>
                <w:rFonts w:eastAsiaTheme="minorHAnsi"/>
                <w:color w:val="000000" w:themeColor="text1"/>
                <w:lang w:eastAsia="en-US"/>
              </w:rPr>
              <w:t>ПРб</w:t>
            </w:r>
            <w:proofErr w:type="spellEnd"/>
            <w:r w:rsidRPr="004251DB">
              <w:rPr>
                <w:rFonts w:eastAsiaTheme="minorHAnsi"/>
                <w:color w:val="000000" w:themeColor="text1"/>
                <w:lang w:eastAsia="en-US"/>
              </w:rPr>
              <w:t xml:space="preserve"> 12</w:t>
            </w:r>
          </w:p>
        </w:tc>
        <w:tc>
          <w:tcPr>
            <w:tcW w:w="8017" w:type="dxa"/>
          </w:tcPr>
          <w:p w:rsidR="006D7B81" w:rsidRPr="004251DB" w:rsidRDefault="006D7B81" w:rsidP="006D7B81">
            <w:pPr>
              <w:autoSpaceDE w:val="0"/>
              <w:autoSpaceDN w:val="0"/>
              <w:adjustRightInd w:val="0"/>
              <w:spacing w:line="276" w:lineRule="auto"/>
              <w:rPr>
                <w:rFonts w:eastAsiaTheme="minorHAnsi"/>
                <w:i/>
                <w:color w:val="000000" w:themeColor="text1"/>
                <w:lang w:eastAsia="en-US"/>
              </w:rPr>
            </w:pPr>
            <w:r w:rsidRPr="004251DB">
              <w:rPr>
                <w:rFonts w:eastAsiaTheme="minorHAnsi"/>
                <w:color w:val="000000" w:themeColor="text1"/>
                <w:lang w:eastAsia="en-US"/>
              </w:rPr>
              <w:t xml:space="preserve">Владение основами медицинских знаний и оказания первой помощи </w:t>
            </w:r>
            <w:r w:rsidRPr="004251DB">
              <w:rPr>
                <w:rFonts w:eastAsiaTheme="minorHAnsi"/>
                <w:color w:val="000000" w:themeColor="text1"/>
                <w:lang w:eastAsia="en-US"/>
              </w:rPr>
              <w:lastRenderedPageBreak/>
              <w:t>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tc>
      </w:tr>
    </w:tbl>
    <w:p w:rsidR="00C67175" w:rsidRPr="004251DB" w:rsidRDefault="00C67175" w:rsidP="00C67175">
      <w:pPr>
        <w:rPr>
          <w:b/>
        </w:rPr>
      </w:pPr>
    </w:p>
    <w:p w:rsidR="00C67175" w:rsidRPr="004251DB" w:rsidRDefault="00C67175" w:rsidP="00C67175">
      <w:pPr>
        <w:rPr>
          <w:b/>
        </w:rPr>
      </w:pPr>
    </w:p>
    <w:p w:rsidR="006D7B81" w:rsidRPr="004251DB" w:rsidRDefault="006D7B81" w:rsidP="00C67175">
      <w:pPr>
        <w:rPr>
          <w:b/>
        </w:rPr>
      </w:pPr>
    </w:p>
    <w:p w:rsidR="00C67175" w:rsidRPr="004251DB" w:rsidRDefault="00C67175" w:rsidP="00C67175">
      <w:pPr>
        <w:rPr>
          <w:b/>
        </w:rPr>
      </w:pPr>
      <w:r w:rsidRPr="004251DB">
        <w:rPr>
          <w:b/>
        </w:rPr>
        <w:t xml:space="preserve">1.4. Количество часов на освоение </w:t>
      </w:r>
      <w:r w:rsidR="006D7B81" w:rsidRPr="004251DB">
        <w:rPr>
          <w:b/>
        </w:rPr>
        <w:t>рабочей программы</w:t>
      </w:r>
      <w:r w:rsidRPr="004251DB">
        <w:rPr>
          <w:b/>
        </w:rPr>
        <w:t xml:space="preserve"> учебной дисциплины:</w:t>
      </w:r>
    </w:p>
    <w:p w:rsidR="00C67175" w:rsidRPr="004251DB" w:rsidRDefault="00C67175" w:rsidP="00C67175">
      <w:r w:rsidRPr="004251DB">
        <w:t xml:space="preserve">обязательная аудиторная учебная нагрузка </w:t>
      </w:r>
      <w:r w:rsidR="006D7B81" w:rsidRPr="004251DB">
        <w:t>обучающегося 72</w:t>
      </w:r>
      <w:r w:rsidRPr="004251DB">
        <w:t xml:space="preserve"> часа;</w:t>
      </w:r>
    </w:p>
    <w:p w:rsidR="00C67175" w:rsidRPr="004251DB" w:rsidRDefault="00C67175" w:rsidP="00C67175">
      <w:pPr>
        <w:jc w:val="center"/>
        <w:rPr>
          <w:b/>
        </w:rPr>
      </w:pPr>
      <w:r w:rsidRPr="004251DB">
        <w:rPr>
          <w:b/>
        </w:rPr>
        <w:br w:type="page"/>
      </w:r>
      <w:r w:rsidRPr="004251DB">
        <w:rPr>
          <w:b/>
        </w:rPr>
        <w:lastRenderedPageBreak/>
        <w:t>2. СТРУКТУРА И СОДЕРЖАНИЕ УЧЕБНОЙ ДИСЦИПЛИНЫ</w:t>
      </w:r>
    </w:p>
    <w:p w:rsidR="00C67175" w:rsidRPr="004251DB" w:rsidRDefault="00C67175" w:rsidP="00C67175"/>
    <w:p w:rsidR="00C67175" w:rsidRPr="004251DB" w:rsidRDefault="00C67175" w:rsidP="00C67175">
      <w:pPr>
        <w:jc w:val="center"/>
        <w:rPr>
          <w:b/>
        </w:rPr>
      </w:pPr>
      <w:r w:rsidRPr="004251DB">
        <w:rPr>
          <w:b/>
        </w:rPr>
        <w:t>2.1. Объем учебной дисциплины и виды учебной работы</w:t>
      </w:r>
    </w:p>
    <w:p w:rsidR="00C67175" w:rsidRPr="004251DB" w:rsidRDefault="00C67175" w:rsidP="00C67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gridCol w:w="1543"/>
      </w:tblGrid>
      <w:tr w:rsidR="00C67175" w:rsidRPr="004251DB" w:rsidTr="00C67175">
        <w:tc>
          <w:tcPr>
            <w:tcW w:w="8028" w:type="dxa"/>
            <w:tcBorders>
              <w:top w:val="single" w:sz="4" w:space="0" w:color="auto"/>
              <w:left w:val="single" w:sz="4" w:space="0" w:color="auto"/>
              <w:bottom w:val="single" w:sz="4" w:space="0" w:color="auto"/>
              <w:right w:val="single" w:sz="4" w:space="0" w:color="auto"/>
            </w:tcBorders>
            <w:hideMark/>
          </w:tcPr>
          <w:p w:rsidR="00C67175" w:rsidRPr="004251DB" w:rsidRDefault="00C67175">
            <w:pPr>
              <w:jc w:val="center"/>
              <w:rPr>
                <w:b/>
              </w:rPr>
            </w:pPr>
            <w:r w:rsidRPr="004251DB">
              <w:rPr>
                <w:b/>
              </w:rPr>
              <w:t>Вид учебной работы</w:t>
            </w:r>
          </w:p>
        </w:tc>
        <w:tc>
          <w:tcPr>
            <w:tcW w:w="1543" w:type="dxa"/>
            <w:tcBorders>
              <w:top w:val="single" w:sz="4" w:space="0" w:color="auto"/>
              <w:left w:val="single" w:sz="4" w:space="0" w:color="auto"/>
              <w:bottom w:val="single" w:sz="4" w:space="0" w:color="auto"/>
              <w:right w:val="single" w:sz="4" w:space="0" w:color="auto"/>
            </w:tcBorders>
            <w:hideMark/>
          </w:tcPr>
          <w:p w:rsidR="00C67175" w:rsidRPr="004251DB" w:rsidRDefault="00C67175">
            <w:pPr>
              <w:jc w:val="center"/>
              <w:rPr>
                <w:b/>
              </w:rPr>
            </w:pPr>
            <w:r w:rsidRPr="004251DB">
              <w:rPr>
                <w:b/>
              </w:rPr>
              <w:t>Объем часов</w:t>
            </w:r>
          </w:p>
        </w:tc>
      </w:tr>
      <w:tr w:rsidR="00C67175" w:rsidRPr="004251DB" w:rsidTr="00C67175">
        <w:tc>
          <w:tcPr>
            <w:tcW w:w="8028" w:type="dxa"/>
            <w:tcBorders>
              <w:top w:val="single" w:sz="4" w:space="0" w:color="auto"/>
              <w:left w:val="single" w:sz="4" w:space="0" w:color="auto"/>
              <w:bottom w:val="single" w:sz="4" w:space="0" w:color="auto"/>
              <w:right w:val="single" w:sz="4" w:space="0" w:color="auto"/>
            </w:tcBorders>
            <w:hideMark/>
          </w:tcPr>
          <w:p w:rsidR="00C67175" w:rsidRPr="004251DB" w:rsidRDefault="00C67175">
            <w:pPr>
              <w:rPr>
                <w:b/>
              </w:rPr>
            </w:pPr>
            <w:r w:rsidRPr="004251DB">
              <w:rPr>
                <w:b/>
              </w:rPr>
              <w:t>Обязательная аудиторная учебная нагрузка (всего)</w:t>
            </w:r>
          </w:p>
        </w:tc>
        <w:tc>
          <w:tcPr>
            <w:tcW w:w="1543" w:type="dxa"/>
            <w:tcBorders>
              <w:top w:val="single" w:sz="4" w:space="0" w:color="auto"/>
              <w:left w:val="single" w:sz="4" w:space="0" w:color="auto"/>
              <w:bottom w:val="single" w:sz="4" w:space="0" w:color="auto"/>
              <w:right w:val="single" w:sz="4" w:space="0" w:color="auto"/>
            </w:tcBorders>
            <w:hideMark/>
          </w:tcPr>
          <w:p w:rsidR="00C67175" w:rsidRPr="004251DB" w:rsidRDefault="00C67175">
            <w:pPr>
              <w:jc w:val="center"/>
              <w:rPr>
                <w:b/>
              </w:rPr>
            </w:pPr>
            <w:r w:rsidRPr="004251DB">
              <w:rPr>
                <w:b/>
              </w:rPr>
              <w:t>72</w:t>
            </w:r>
          </w:p>
        </w:tc>
      </w:tr>
      <w:tr w:rsidR="00C67175" w:rsidRPr="004251DB" w:rsidTr="00C67175">
        <w:tc>
          <w:tcPr>
            <w:tcW w:w="8028" w:type="dxa"/>
            <w:tcBorders>
              <w:top w:val="single" w:sz="4" w:space="0" w:color="auto"/>
              <w:left w:val="single" w:sz="4" w:space="0" w:color="auto"/>
              <w:bottom w:val="single" w:sz="4" w:space="0" w:color="auto"/>
              <w:right w:val="single" w:sz="4" w:space="0" w:color="auto"/>
            </w:tcBorders>
            <w:hideMark/>
          </w:tcPr>
          <w:p w:rsidR="00C67175" w:rsidRPr="004251DB" w:rsidRDefault="00C67175">
            <w:pPr>
              <w:rPr>
                <w:i/>
              </w:rPr>
            </w:pPr>
            <w:r w:rsidRPr="004251DB">
              <w:rPr>
                <w:i/>
              </w:rPr>
              <w:t>в том числе:</w:t>
            </w:r>
          </w:p>
        </w:tc>
        <w:tc>
          <w:tcPr>
            <w:tcW w:w="1543" w:type="dxa"/>
            <w:tcBorders>
              <w:top w:val="single" w:sz="4" w:space="0" w:color="auto"/>
              <w:left w:val="single" w:sz="4" w:space="0" w:color="auto"/>
              <w:bottom w:val="single" w:sz="4" w:space="0" w:color="auto"/>
              <w:right w:val="single" w:sz="4" w:space="0" w:color="auto"/>
            </w:tcBorders>
          </w:tcPr>
          <w:p w:rsidR="00C67175" w:rsidRPr="004251DB" w:rsidRDefault="00C67175">
            <w:pPr>
              <w:jc w:val="center"/>
            </w:pPr>
          </w:p>
        </w:tc>
      </w:tr>
      <w:tr w:rsidR="00C67175" w:rsidRPr="004251DB" w:rsidTr="00C67175">
        <w:tc>
          <w:tcPr>
            <w:tcW w:w="8028" w:type="dxa"/>
            <w:tcBorders>
              <w:top w:val="single" w:sz="4" w:space="0" w:color="auto"/>
              <w:left w:val="single" w:sz="4" w:space="0" w:color="auto"/>
              <w:bottom w:val="single" w:sz="4" w:space="0" w:color="auto"/>
              <w:right w:val="single" w:sz="4" w:space="0" w:color="auto"/>
            </w:tcBorders>
            <w:hideMark/>
          </w:tcPr>
          <w:p w:rsidR="00C67175" w:rsidRPr="004251DB" w:rsidRDefault="00C67175">
            <w:pPr>
              <w:ind w:left="567"/>
            </w:pPr>
            <w:r w:rsidRPr="004251DB">
              <w:t>практические работы</w:t>
            </w:r>
          </w:p>
        </w:tc>
        <w:tc>
          <w:tcPr>
            <w:tcW w:w="1543" w:type="dxa"/>
            <w:tcBorders>
              <w:top w:val="single" w:sz="4" w:space="0" w:color="auto"/>
              <w:left w:val="single" w:sz="4" w:space="0" w:color="auto"/>
              <w:bottom w:val="single" w:sz="4" w:space="0" w:color="auto"/>
              <w:right w:val="single" w:sz="4" w:space="0" w:color="auto"/>
            </w:tcBorders>
            <w:hideMark/>
          </w:tcPr>
          <w:p w:rsidR="00C67175" w:rsidRPr="004251DB" w:rsidRDefault="00C67175">
            <w:pPr>
              <w:jc w:val="center"/>
            </w:pPr>
            <w:r w:rsidRPr="004251DB">
              <w:t>30</w:t>
            </w:r>
          </w:p>
        </w:tc>
      </w:tr>
      <w:tr w:rsidR="00C67175" w:rsidRPr="004251DB" w:rsidTr="00C67175">
        <w:tc>
          <w:tcPr>
            <w:tcW w:w="9571" w:type="dxa"/>
            <w:gridSpan w:val="2"/>
            <w:tcBorders>
              <w:top w:val="single" w:sz="4" w:space="0" w:color="auto"/>
              <w:left w:val="single" w:sz="4" w:space="0" w:color="auto"/>
              <w:bottom w:val="single" w:sz="4" w:space="0" w:color="auto"/>
              <w:right w:val="single" w:sz="4" w:space="0" w:color="auto"/>
            </w:tcBorders>
            <w:hideMark/>
          </w:tcPr>
          <w:p w:rsidR="00C67175" w:rsidRPr="004251DB" w:rsidRDefault="00C67175">
            <w:pPr>
              <w:rPr>
                <w:iCs/>
              </w:rPr>
            </w:pPr>
            <w:r w:rsidRPr="004251DB">
              <w:rPr>
                <w:b/>
              </w:rPr>
              <w:t>Промежуточная аттестация</w:t>
            </w:r>
            <w:r w:rsidRPr="004251DB">
              <w:t xml:space="preserve"> в форме </w:t>
            </w:r>
            <w:r w:rsidRPr="004251DB">
              <w:rPr>
                <w:iCs/>
              </w:rPr>
              <w:t xml:space="preserve">дифференцированного зачета            </w:t>
            </w:r>
          </w:p>
        </w:tc>
      </w:tr>
    </w:tbl>
    <w:p w:rsidR="00C67175" w:rsidRPr="004251DB" w:rsidRDefault="00C67175" w:rsidP="00C67175">
      <w:pPr>
        <w:jc w:val="center"/>
        <w:rPr>
          <w:b/>
        </w:rPr>
      </w:pPr>
    </w:p>
    <w:p w:rsidR="00C67175" w:rsidRPr="004251DB" w:rsidRDefault="00C67175" w:rsidP="00C67175">
      <w:pPr>
        <w:jc w:val="center"/>
        <w:rPr>
          <w:b/>
        </w:rPr>
      </w:pPr>
    </w:p>
    <w:p w:rsidR="00C67175" w:rsidRPr="004251DB" w:rsidRDefault="00C67175" w:rsidP="00C67175">
      <w:pPr>
        <w:jc w:val="center"/>
        <w:rPr>
          <w:b/>
        </w:rPr>
      </w:pPr>
    </w:p>
    <w:p w:rsidR="00C67175" w:rsidRPr="004251DB" w:rsidRDefault="00C67175" w:rsidP="00C67175">
      <w:pPr>
        <w:jc w:val="center"/>
        <w:rPr>
          <w:b/>
        </w:rPr>
      </w:pPr>
    </w:p>
    <w:p w:rsidR="00C67175" w:rsidRPr="004251DB" w:rsidRDefault="00C67175" w:rsidP="00C67175">
      <w:pPr>
        <w:jc w:val="center"/>
        <w:rPr>
          <w:b/>
        </w:rPr>
      </w:pPr>
    </w:p>
    <w:p w:rsidR="00C67175" w:rsidRPr="004251DB" w:rsidRDefault="00C67175" w:rsidP="00C67175">
      <w:pPr>
        <w:sectPr w:rsidR="00C67175" w:rsidRPr="004251DB">
          <w:pgSz w:w="11906" w:h="16838"/>
          <w:pgMar w:top="851" w:right="567" w:bottom="1134" w:left="1418" w:header="709" w:footer="709" w:gutter="0"/>
          <w:cols w:space="720"/>
        </w:sectPr>
      </w:pPr>
    </w:p>
    <w:p w:rsidR="00C67175" w:rsidRPr="004251DB" w:rsidRDefault="00C67175" w:rsidP="00C67175">
      <w:pPr>
        <w:rPr>
          <w:b/>
        </w:rPr>
      </w:pPr>
      <w:r w:rsidRPr="004251DB">
        <w:rPr>
          <w:b/>
        </w:rPr>
        <w:lastRenderedPageBreak/>
        <w:t>2.3. Тематический план и содержание учебной дисциплины Основы безопасности жизнедеятельности</w:t>
      </w:r>
    </w:p>
    <w:p w:rsidR="00C67175" w:rsidRPr="004251DB" w:rsidRDefault="00C67175" w:rsidP="00C67175">
      <w:pPr>
        <w:jc w:val="center"/>
        <w:rPr>
          <w:color w:val="FF0000"/>
        </w:rPr>
      </w:pPr>
    </w:p>
    <w:tbl>
      <w:tblPr>
        <w:tblW w:w="154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708"/>
        <w:gridCol w:w="1963"/>
        <w:gridCol w:w="5692"/>
        <w:gridCol w:w="1701"/>
        <w:gridCol w:w="2693"/>
      </w:tblGrid>
      <w:tr w:rsidR="002873D2" w:rsidRPr="004251DB" w:rsidTr="00B579E8">
        <w:trPr>
          <w:trHeight w:val="233"/>
        </w:trPr>
        <w:tc>
          <w:tcPr>
            <w:tcW w:w="2694" w:type="dxa"/>
            <w:tcBorders>
              <w:top w:val="single" w:sz="4" w:space="0" w:color="auto"/>
              <w:left w:val="single" w:sz="4" w:space="0" w:color="auto"/>
              <w:bottom w:val="single" w:sz="4" w:space="0" w:color="auto"/>
              <w:right w:val="single" w:sz="4" w:space="0" w:color="auto"/>
            </w:tcBorders>
            <w:hideMark/>
          </w:tcPr>
          <w:p w:rsidR="002873D2" w:rsidRPr="004251DB" w:rsidRDefault="002873D2">
            <w:pPr>
              <w:jc w:val="center"/>
              <w:rPr>
                <w:b/>
              </w:rPr>
            </w:pPr>
            <w:r w:rsidRPr="004251DB">
              <w:rPr>
                <w:b/>
              </w:rPr>
              <w:t>Наименование разделов и тем</w:t>
            </w:r>
          </w:p>
        </w:tc>
        <w:tc>
          <w:tcPr>
            <w:tcW w:w="8363" w:type="dxa"/>
            <w:gridSpan w:val="3"/>
            <w:tcBorders>
              <w:top w:val="single" w:sz="4" w:space="0" w:color="auto"/>
              <w:left w:val="single" w:sz="4" w:space="0" w:color="auto"/>
              <w:bottom w:val="single" w:sz="4" w:space="0" w:color="auto"/>
              <w:right w:val="single" w:sz="4" w:space="0" w:color="auto"/>
            </w:tcBorders>
            <w:hideMark/>
          </w:tcPr>
          <w:p w:rsidR="002873D2" w:rsidRPr="004251DB" w:rsidRDefault="002873D2">
            <w:pPr>
              <w:jc w:val="center"/>
              <w:rPr>
                <w:b/>
              </w:rPr>
            </w:pPr>
            <w:r w:rsidRPr="004251DB">
              <w:rPr>
                <w:b/>
              </w:rPr>
              <w:t xml:space="preserve">Содержание учебного материала, практические занятия, </w:t>
            </w:r>
          </w:p>
          <w:p w:rsidR="002873D2" w:rsidRPr="004251DB" w:rsidRDefault="002873D2">
            <w:pPr>
              <w:jc w:val="center"/>
              <w:rPr>
                <w:b/>
              </w:rPr>
            </w:pPr>
            <w:r w:rsidRPr="004251DB">
              <w:rPr>
                <w:b/>
              </w:rPr>
              <w:t xml:space="preserve">самостоятельная работа обучающихся </w:t>
            </w:r>
          </w:p>
        </w:tc>
        <w:tc>
          <w:tcPr>
            <w:tcW w:w="1701" w:type="dxa"/>
            <w:tcBorders>
              <w:top w:val="single" w:sz="4" w:space="0" w:color="auto"/>
              <w:left w:val="single" w:sz="4" w:space="0" w:color="auto"/>
              <w:bottom w:val="single" w:sz="4" w:space="0" w:color="auto"/>
              <w:right w:val="single" w:sz="4" w:space="0" w:color="auto"/>
            </w:tcBorders>
            <w:hideMark/>
          </w:tcPr>
          <w:p w:rsidR="002873D2" w:rsidRPr="004251DB" w:rsidRDefault="002873D2">
            <w:pPr>
              <w:jc w:val="center"/>
              <w:rPr>
                <w:b/>
              </w:rPr>
            </w:pPr>
            <w:r w:rsidRPr="004251DB">
              <w:rPr>
                <w:b/>
              </w:rPr>
              <w:t>Объем часов</w:t>
            </w:r>
          </w:p>
        </w:tc>
        <w:tc>
          <w:tcPr>
            <w:tcW w:w="2693" w:type="dxa"/>
            <w:tcBorders>
              <w:top w:val="single" w:sz="4" w:space="0" w:color="auto"/>
              <w:left w:val="single" w:sz="4" w:space="0" w:color="auto"/>
              <w:bottom w:val="single" w:sz="4" w:space="0" w:color="auto"/>
              <w:right w:val="single" w:sz="4" w:space="0" w:color="auto"/>
            </w:tcBorders>
          </w:tcPr>
          <w:p w:rsidR="002873D2" w:rsidRPr="004251DB" w:rsidRDefault="002873D2" w:rsidP="002873D2">
            <w:pPr>
              <w:ind w:right="34"/>
              <w:jc w:val="center"/>
              <w:rPr>
                <w:b/>
              </w:rPr>
            </w:pPr>
            <w:r w:rsidRPr="004251DB">
              <w:rPr>
                <w:rStyle w:val="a9"/>
                <w:color w:val="000000" w:themeColor="text1"/>
                <w:shd w:val="clear" w:color="auto" w:fill="FFFFFF"/>
              </w:rPr>
              <w:t xml:space="preserve">Коды общих компетенций (указанных в разделе 1.2) и личностных </w:t>
            </w:r>
            <w:proofErr w:type="spellStart"/>
            <w:r w:rsidRPr="004251DB">
              <w:rPr>
                <w:rStyle w:val="a9"/>
                <w:color w:val="000000" w:themeColor="text1"/>
                <w:shd w:val="clear" w:color="auto" w:fill="FFFFFF"/>
              </w:rPr>
              <w:t>метапредметных</w:t>
            </w:r>
            <w:proofErr w:type="spellEnd"/>
            <w:r w:rsidRPr="004251DB">
              <w:rPr>
                <w:rStyle w:val="a9"/>
                <w:color w:val="000000" w:themeColor="text1"/>
                <w:shd w:val="clear" w:color="auto" w:fill="FFFFFF"/>
              </w:rPr>
              <w:t>, предметных результатов, формированию которых способствует элемент программы.</w:t>
            </w:r>
          </w:p>
        </w:tc>
      </w:tr>
      <w:tr w:rsidR="002873D2" w:rsidRPr="004251DB" w:rsidTr="00B579E8">
        <w:trPr>
          <w:trHeight w:val="112"/>
        </w:trPr>
        <w:tc>
          <w:tcPr>
            <w:tcW w:w="2694" w:type="dxa"/>
            <w:tcBorders>
              <w:top w:val="single" w:sz="4" w:space="0" w:color="auto"/>
              <w:left w:val="single" w:sz="4" w:space="0" w:color="auto"/>
              <w:bottom w:val="single" w:sz="4" w:space="0" w:color="auto"/>
              <w:right w:val="single" w:sz="4" w:space="0" w:color="auto"/>
            </w:tcBorders>
            <w:hideMark/>
          </w:tcPr>
          <w:p w:rsidR="002873D2" w:rsidRPr="004251DB" w:rsidRDefault="002873D2">
            <w:pPr>
              <w:jc w:val="center"/>
            </w:pPr>
            <w:r w:rsidRPr="004251DB">
              <w:t>1</w:t>
            </w:r>
          </w:p>
        </w:tc>
        <w:tc>
          <w:tcPr>
            <w:tcW w:w="8363" w:type="dxa"/>
            <w:gridSpan w:val="3"/>
            <w:tcBorders>
              <w:top w:val="single" w:sz="4" w:space="0" w:color="auto"/>
              <w:left w:val="single" w:sz="4" w:space="0" w:color="auto"/>
              <w:bottom w:val="single" w:sz="4" w:space="0" w:color="auto"/>
              <w:right w:val="single" w:sz="4" w:space="0" w:color="auto"/>
            </w:tcBorders>
            <w:hideMark/>
          </w:tcPr>
          <w:p w:rsidR="002873D2" w:rsidRPr="004251DB" w:rsidRDefault="002873D2">
            <w:pPr>
              <w:jc w:val="center"/>
            </w:pPr>
            <w:r w:rsidRPr="004251DB">
              <w:t>2</w:t>
            </w:r>
          </w:p>
        </w:tc>
        <w:tc>
          <w:tcPr>
            <w:tcW w:w="1701" w:type="dxa"/>
            <w:tcBorders>
              <w:top w:val="single" w:sz="4" w:space="0" w:color="auto"/>
              <w:left w:val="single" w:sz="4" w:space="0" w:color="auto"/>
              <w:bottom w:val="single" w:sz="4" w:space="0" w:color="auto"/>
              <w:right w:val="single" w:sz="4" w:space="0" w:color="auto"/>
            </w:tcBorders>
            <w:hideMark/>
          </w:tcPr>
          <w:p w:rsidR="002873D2" w:rsidRPr="004251DB" w:rsidRDefault="002873D2">
            <w:pPr>
              <w:jc w:val="center"/>
            </w:pPr>
            <w:r w:rsidRPr="004251DB">
              <w:t>3</w:t>
            </w:r>
          </w:p>
        </w:tc>
        <w:tc>
          <w:tcPr>
            <w:tcW w:w="2693" w:type="dxa"/>
            <w:tcBorders>
              <w:top w:val="single" w:sz="4" w:space="0" w:color="auto"/>
              <w:left w:val="single" w:sz="4" w:space="0" w:color="auto"/>
              <w:bottom w:val="single" w:sz="4" w:space="0" w:color="auto"/>
              <w:right w:val="single" w:sz="4" w:space="0" w:color="auto"/>
            </w:tcBorders>
          </w:tcPr>
          <w:p w:rsidR="002873D2" w:rsidRPr="004251DB" w:rsidRDefault="002873D2" w:rsidP="002873D2">
            <w:pPr>
              <w:ind w:right="1025"/>
              <w:jc w:val="center"/>
            </w:pPr>
          </w:p>
        </w:tc>
      </w:tr>
      <w:tr w:rsidR="002873D2" w:rsidRPr="004251DB" w:rsidTr="00B579E8">
        <w:trPr>
          <w:trHeight w:val="706"/>
        </w:trPr>
        <w:tc>
          <w:tcPr>
            <w:tcW w:w="2694" w:type="dxa"/>
            <w:tcBorders>
              <w:top w:val="single" w:sz="4" w:space="0" w:color="auto"/>
              <w:left w:val="single" w:sz="4" w:space="0" w:color="auto"/>
              <w:bottom w:val="single" w:sz="4" w:space="0" w:color="auto"/>
              <w:right w:val="single" w:sz="4" w:space="0" w:color="auto"/>
            </w:tcBorders>
            <w:hideMark/>
          </w:tcPr>
          <w:p w:rsidR="002873D2" w:rsidRPr="004251DB" w:rsidRDefault="002873D2">
            <w:pPr>
              <w:jc w:val="center"/>
              <w:rPr>
                <w:b/>
              </w:rPr>
            </w:pPr>
            <w:r w:rsidRPr="004251DB">
              <w:rPr>
                <w:b/>
              </w:rPr>
              <w:t>Введение</w:t>
            </w:r>
          </w:p>
        </w:tc>
        <w:tc>
          <w:tcPr>
            <w:tcW w:w="8363" w:type="dxa"/>
            <w:gridSpan w:val="3"/>
            <w:tcBorders>
              <w:top w:val="single" w:sz="4" w:space="0" w:color="auto"/>
              <w:left w:val="single" w:sz="4" w:space="0" w:color="auto"/>
              <w:bottom w:val="single" w:sz="4" w:space="0" w:color="auto"/>
              <w:right w:val="single" w:sz="4" w:space="0" w:color="auto"/>
            </w:tcBorders>
            <w:hideMark/>
          </w:tcPr>
          <w:p w:rsidR="002873D2" w:rsidRPr="004251DB" w:rsidRDefault="002873D2">
            <w:pPr>
              <w:rPr>
                <w:b/>
              </w:rPr>
            </w:pPr>
            <w:r w:rsidRPr="004251DB">
              <w:t>Актуальность изучения дисциплины «Основы безопасности жизнедеятельности», цели и задачи дисциплины. Основные теоретические положения дисциплины, определения терминов «среда обитания», «биосфера», «опасность», «риск», «безопасность». Необходимость формирования безопасного мышления и поведения. Культура безопасности жизнедеятельности – современная концепция безопасного типа поведения личности. Значение изучения основ безопасности жизнедеятельности при освоении профессий СПО и специальностей СПО.</w:t>
            </w:r>
          </w:p>
        </w:tc>
        <w:tc>
          <w:tcPr>
            <w:tcW w:w="1701" w:type="dxa"/>
            <w:tcBorders>
              <w:top w:val="single" w:sz="4" w:space="0" w:color="auto"/>
              <w:left w:val="single" w:sz="4" w:space="0" w:color="auto"/>
              <w:bottom w:val="single" w:sz="4" w:space="0" w:color="auto"/>
              <w:right w:val="single" w:sz="4" w:space="0" w:color="auto"/>
            </w:tcBorders>
            <w:hideMark/>
          </w:tcPr>
          <w:p w:rsidR="002873D2" w:rsidRPr="004251DB" w:rsidRDefault="002873D2">
            <w:pPr>
              <w:jc w:val="center"/>
            </w:pPr>
            <w:r w:rsidRPr="004251DB">
              <w:t>1</w:t>
            </w:r>
          </w:p>
        </w:tc>
        <w:tc>
          <w:tcPr>
            <w:tcW w:w="2693" w:type="dxa"/>
            <w:tcBorders>
              <w:top w:val="single" w:sz="4" w:space="0" w:color="auto"/>
              <w:left w:val="single" w:sz="4" w:space="0" w:color="auto"/>
              <w:bottom w:val="single" w:sz="4" w:space="0" w:color="auto"/>
              <w:right w:val="single" w:sz="4" w:space="0" w:color="auto"/>
            </w:tcBorders>
          </w:tcPr>
          <w:p w:rsidR="002873D2" w:rsidRPr="002873D2" w:rsidRDefault="002873D2" w:rsidP="002873D2">
            <w:pPr>
              <w:spacing w:line="276" w:lineRule="auto"/>
              <w:jc w:val="both"/>
              <w:rPr>
                <w:rFonts w:eastAsiaTheme="minorHAnsi"/>
                <w:color w:val="000000" w:themeColor="text1"/>
                <w:lang w:eastAsia="en-US"/>
              </w:rPr>
            </w:pP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01</w:t>
            </w:r>
            <w:r w:rsidRPr="002873D2">
              <w:rPr>
                <w:rFonts w:eastAsiaTheme="minorHAnsi"/>
                <w:bCs/>
                <w:color w:val="000000" w:themeColor="text1"/>
                <w:lang w:eastAsia="en-US"/>
              </w:rPr>
              <w:t>,</w:t>
            </w:r>
            <w:r w:rsidRPr="002873D2">
              <w:rPr>
                <w:rFonts w:eastAsiaTheme="minorHAnsi"/>
                <w:color w:val="000000" w:themeColor="text1"/>
                <w:lang w:eastAsia="en-US"/>
              </w:rPr>
              <w:t xml:space="preserve"> </w:t>
            </w: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04, </w:t>
            </w: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05, </w:t>
            </w: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06, </w:t>
            </w: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07, </w:t>
            </w: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09,</w:t>
            </w:r>
          </w:p>
          <w:p w:rsidR="002873D2" w:rsidRPr="002873D2" w:rsidRDefault="002873D2" w:rsidP="002873D2">
            <w:pPr>
              <w:spacing w:line="276" w:lineRule="auto"/>
              <w:jc w:val="both"/>
              <w:rPr>
                <w:rFonts w:eastAsiaTheme="minorHAnsi"/>
                <w:bCs/>
                <w:color w:val="000000" w:themeColor="text1"/>
                <w:lang w:eastAsia="en-US"/>
              </w:rPr>
            </w:pPr>
            <w:r w:rsidRPr="002873D2">
              <w:rPr>
                <w:rFonts w:eastAsiaTheme="minorHAnsi"/>
                <w:bCs/>
                <w:color w:val="000000" w:themeColor="text1"/>
                <w:lang w:eastAsia="en-US"/>
              </w:rPr>
              <w:t>ЛР 12, ЛР 14,</w:t>
            </w:r>
          </w:p>
          <w:p w:rsidR="002873D2" w:rsidRPr="002873D2" w:rsidRDefault="002873D2" w:rsidP="002873D2">
            <w:pPr>
              <w:spacing w:line="276" w:lineRule="auto"/>
              <w:jc w:val="both"/>
              <w:rPr>
                <w:rFonts w:eastAsiaTheme="minorHAnsi"/>
                <w:color w:val="000000" w:themeColor="text1"/>
                <w:lang w:eastAsia="en-US"/>
              </w:rPr>
            </w:pPr>
            <w:r w:rsidRPr="002873D2">
              <w:rPr>
                <w:rFonts w:eastAsiaTheme="minorHAnsi"/>
                <w:bCs/>
                <w:color w:val="000000" w:themeColor="text1"/>
                <w:lang w:eastAsia="en-US"/>
              </w:rPr>
              <w:t>МР 01, МР 02,</w:t>
            </w:r>
            <w:r w:rsidRPr="002873D2">
              <w:rPr>
                <w:rFonts w:eastAsiaTheme="minorHAnsi"/>
                <w:color w:val="000000" w:themeColor="text1"/>
                <w:lang w:eastAsia="en-US"/>
              </w:rPr>
              <w:t xml:space="preserve"> </w:t>
            </w:r>
            <w:r w:rsidRPr="002873D2">
              <w:rPr>
                <w:rFonts w:eastAsiaTheme="minorHAnsi"/>
                <w:bCs/>
                <w:color w:val="000000" w:themeColor="text1"/>
                <w:lang w:eastAsia="en-US"/>
              </w:rPr>
              <w:t>МР 04, МР 03,</w:t>
            </w:r>
            <w:r w:rsidRPr="002873D2">
              <w:rPr>
                <w:rFonts w:eastAsiaTheme="minorHAnsi"/>
                <w:color w:val="000000" w:themeColor="text1"/>
                <w:lang w:eastAsia="en-US"/>
              </w:rPr>
              <w:t xml:space="preserve"> МР 05</w:t>
            </w:r>
          </w:p>
          <w:p w:rsidR="002873D2" w:rsidRPr="004251DB" w:rsidRDefault="002873D2" w:rsidP="002873D2">
            <w:pPr>
              <w:jc w:val="both"/>
            </w:pPr>
            <w:r w:rsidRPr="004251DB">
              <w:rPr>
                <w:rFonts w:eastAsiaTheme="minorHAnsi"/>
                <w:color w:val="000000" w:themeColor="text1"/>
                <w:lang w:eastAsia="en-US"/>
              </w:rPr>
              <w:t>ОК01-09</w:t>
            </w:r>
          </w:p>
        </w:tc>
      </w:tr>
      <w:tr w:rsidR="002873D2" w:rsidRPr="004251DB" w:rsidTr="00B579E8">
        <w:trPr>
          <w:trHeight w:val="353"/>
        </w:trPr>
        <w:tc>
          <w:tcPr>
            <w:tcW w:w="2694" w:type="dxa"/>
            <w:tcBorders>
              <w:top w:val="single" w:sz="2" w:space="0" w:color="auto"/>
              <w:left w:val="single" w:sz="2" w:space="0" w:color="auto"/>
              <w:bottom w:val="single" w:sz="2" w:space="0" w:color="auto"/>
              <w:right w:val="single" w:sz="2" w:space="0" w:color="auto"/>
            </w:tcBorders>
            <w:hideMark/>
          </w:tcPr>
          <w:p w:rsidR="002873D2" w:rsidRPr="004251DB" w:rsidRDefault="002873D2">
            <w:pPr>
              <w:jc w:val="center"/>
              <w:rPr>
                <w:b/>
              </w:rPr>
            </w:pPr>
            <w:r w:rsidRPr="004251DB">
              <w:rPr>
                <w:b/>
              </w:rPr>
              <w:t xml:space="preserve">Раздел 1. </w:t>
            </w:r>
            <w:r w:rsidRPr="004251DB">
              <w:t>Обеспечение личной безопасности и сохранение здоровья</w:t>
            </w:r>
          </w:p>
        </w:tc>
        <w:tc>
          <w:tcPr>
            <w:tcW w:w="8363" w:type="dxa"/>
            <w:gridSpan w:val="3"/>
            <w:tcBorders>
              <w:top w:val="single" w:sz="2" w:space="0" w:color="auto"/>
              <w:left w:val="single" w:sz="2" w:space="0" w:color="auto"/>
              <w:bottom w:val="single" w:sz="2" w:space="0" w:color="auto"/>
              <w:right w:val="single" w:sz="2" w:space="0" w:color="auto"/>
            </w:tcBorders>
          </w:tcPr>
          <w:p w:rsidR="002873D2" w:rsidRPr="004251DB" w:rsidRDefault="002873D2"/>
        </w:tc>
        <w:tc>
          <w:tcPr>
            <w:tcW w:w="1701" w:type="dxa"/>
            <w:tcBorders>
              <w:top w:val="single" w:sz="2" w:space="0" w:color="auto"/>
              <w:left w:val="single" w:sz="2" w:space="0" w:color="auto"/>
              <w:bottom w:val="single" w:sz="2" w:space="0" w:color="auto"/>
              <w:right w:val="single" w:sz="2" w:space="0" w:color="auto"/>
            </w:tcBorders>
            <w:hideMark/>
          </w:tcPr>
          <w:p w:rsidR="002873D2" w:rsidRPr="004251DB" w:rsidRDefault="002873D2">
            <w:pPr>
              <w:jc w:val="center"/>
              <w:rPr>
                <w:b/>
              </w:rPr>
            </w:pPr>
            <w:r w:rsidRPr="004251DB">
              <w:rPr>
                <w:b/>
                <w:lang w:val="en-US"/>
              </w:rPr>
              <w:t>1</w:t>
            </w:r>
            <w:r w:rsidRPr="004251DB">
              <w:rPr>
                <w:b/>
              </w:rPr>
              <w:t>3</w:t>
            </w:r>
          </w:p>
        </w:tc>
        <w:tc>
          <w:tcPr>
            <w:tcW w:w="2693" w:type="dxa"/>
            <w:tcBorders>
              <w:top w:val="single" w:sz="2" w:space="0" w:color="auto"/>
              <w:left w:val="single" w:sz="2" w:space="0" w:color="auto"/>
              <w:bottom w:val="single" w:sz="2" w:space="0" w:color="auto"/>
              <w:right w:val="single" w:sz="2" w:space="0" w:color="auto"/>
            </w:tcBorders>
          </w:tcPr>
          <w:p w:rsidR="002873D2" w:rsidRPr="002873D2" w:rsidRDefault="002873D2" w:rsidP="002873D2">
            <w:pPr>
              <w:spacing w:line="276" w:lineRule="auto"/>
              <w:jc w:val="both"/>
              <w:rPr>
                <w:rFonts w:eastAsiaTheme="minorHAnsi"/>
                <w:color w:val="000000" w:themeColor="text1"/>
                <w:lang w:eastAsia="en-US"/>
              </w:rPr>
            </w:pP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01</w:t>
            </w:r>
            <w:r w:rsidRPr="002873D2">
              <w:rPr>
                <w:rFonts w:eastAsiaTheme="minorHAnsi"/>
                <w:bCs/>
                <w:color w:val="000000" w:themeColor="text1"/>
                <w:lang w:eastAsia="en-US"/>
              </w:rPr>
              <w:t>,</w:t>
            </w:r>
            <w:r w:rsidRPr="002873D2">
              <w:rPr>
                <w:rFonts w:eastAsiaTheme="minorHAnsi"/>
                <w:color w:val="000000" w:themeColor="text1"/>
                <w:lang w:eastAsia="en-US"/>
              </w:rPr>
              <w:t xml:space="preserve"> </w:t>
            </w: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04, </w:t>
            </w: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05, </w:t>
            </w: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06, </w:t>
            </w: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07, </w:t>
            </w: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09,</w:t>
            </w:r>
          </w:p>
          <w:p w:rsidR="002873D2" w:rsidRPr="002873D2" w:rsidRDefault="002873D2" w:rsidP="002873D2">
            <w:pPr>
              <w:spacing w:line="276" w:lineRule="auto"/>
              <w:jc w:val="both"/>
              <w:rPr>
                <w:rFonts w:eastAsiaTheme="minorHAnsi"/>
                <w:bCs/>
                <w:color w:val="000000" w:themeColor="text1"/>
                <w:lang w:eastAsia="en-US"/>
              </w:rPr>
            </w:pPr>
            <w:r w:rsidRPr="002873D2">
              <w:rPr>
                <w:rFonts w:eastAsiaTheme="minorHAnsi"/>
                <w:bCs/>
                <w:color w:val="000000" w:themeColor="text1"/>
                <w:lang w:eastAsia="en-US"/>
              </w:rPr>
              <w:t>ЛР 12, ЛР 14,</w:t>
            </w:r>
          </w:p>
          <w:p w:rsidR="002873D2" w:rsidRPr="002873D2" w:rsidRDefault="002873D2" w:rsidP="002873D2">
            <w:pPr>
              <w:spacing w:line="276" w:lineRule="auto"/>
              <w:jc w:val="both"/>
              <w:rPr>
                <w:rFonts w:eastAsiaTheme="minorHAnsi"/>
                <w:color w:val="000000" w:themeColor="text1"/>
                <w:lang w:eastAsia="en-US"/>
              </w:rPr>
            </w:pPr>
            <w:r w:rsidRPr="002873D2">
              <w:rPr>
                <w:rFonts w:eastAsiaTheme="minorHAnsi"/>
                <w:bCs/>
                <w:color w:val="000000" w:themeColor="text1"/>
                <w:lang w:eastAsia="en-US"/>
              </w:rPr>
              <w:t>МР 01, МР 02,</w:t>
            </w:r>
            <w:r w:rsidRPr="002873D2">
              <w:rPr>
                <w:rFonts w:eastAsiaTheme="minorHAnsi"/>
                <w:color w:val="000000" w:themeColor="text1"/>
                <w:lang w:eastAsia="en-US"/>
              </w:rPr>
              <w:t xml:space="preserve"> </w:t>
            </w:r>
            <w:r w:rsidRPr="002873D2">
              <w:rPr>
                <w:rFonts w:eastAsiaTheme="minorHAnsi"/>
                <w:bCs/>
                <w:color w:val="000000" w:themeColor="text1"/>
                <w:lang w:eastAsia="en-US"/>
              </w:rPr>
              <w:t>МР 04, МР 03,</w:t>
            </w:r>
            <w:r w:rsidRPr="002873D2">
              <w:rPr>
                <w:rFonts w:eastAsiaTheme="minorHAnsi"/>
                <w:color w:val="000000" w:themeColor="text1"/>
                <w:lang w:eastAsia="en-US"/>
              </w:rPr>
              <w:t xml:space="preserve"> МР 05</w:t>
            </w:r>
          </w:p>
          <w:p w:rsidR="002873D2" w:rsidRPr="004251DB" w:rsidRDefault="002873D2" w:rsidP="002873D2">
            <w:pPr>
              <w:tabs>
                <w:tab w:val="left" w:pos="600"/>
              </w:tabs>
              <w:ind w:right="-108"/>
              <w:jc w:val="center"/>
              <w:rPr>
                <w:b/>
                <w:lang w:val="en-US"/>
              </w:rPr>
            </w:pPr>
            <w:r w:rsidRPr="004251DB">
              <w:rPr>
                <w:rFonts w:eastAsiaTheme="minorHAnsi"/>
                <w:color w:val="000000" w:themeColor="text1"/>
                <w:lang w:eastAsia="en-US"/>
              </w:rPr>
              <w:t>ОК01-09</w:t>
            </w:r>
          </w:p>
        </w:tc>
      </w:tr>
      <w:tr w:rsidR="00F71BBB" w:rsidRPr="004251DB" w:rsidTr="00B579E8">
        <w:trPr>
          <w:trHeight w:val="136"/>
        </w:trPr>
        <w:tc>
          <w:tcPr>
            <w:tcW w:w="2694" w:type="dxa"/>
            <w:vMerge w:val="restart"/>
            <w:tcBorders>
              <w:top w:val="single" w:sz="4" w:space="0" w:color="auto"/>
              <w:left w:val="single" w:sz="4" w:space="0" w:color="auto"/>
              <w:bottom w:val="single" w:sz="4" w:space="0" w:color="auto"/>
              <w:right w:val="single" w:sz="4" w:space="0" w:color="auto"/>
            </w:tcBorders>
          </w:tcPr>
          <w:p w:rsidR="00F71BBB" w:rsidRPr="004251DB" w:rsidRDefault="00F71BBB">
            <w:pPr>
              <w:jc w:val="center"/>
              <w:rPr>
                <w:b/>
              </w:rPr>
            </w:pPr>
            <w:r w:rsidRPr="004251DB">
              <w:rPr>
                <w:b/>
              </w:rPr>
              <w:t>Тема 1.1.</w:t>
            </w:r>
          </w:p>
          <w:p w:rsidR="00F71BBB" w:rsidRPr="004251DB" w:rsidRDefault="00F71BBB">
            <w:pPr>
              <w:jc w:val="center"/>
            </w:pPr>
            <w:r w:rsidRPr="004251DB">
              <w:t>Здоровье.</w:t>
            </w:r>
          </w:p>
          <w:p w:rsidR="00F71BBB" w:rsidRPr="004251DB" w:rsidRDefault="00F71BBB">
            <w:pPr>
              <w:jc w:val="center"/>
            </w:pPr>
            <w:r w:rsidRPr="004251DB">
              <w:t>Здоровый образ жизни.</w:t>
            </w:r>
          </w:p>
          <w:p w:rsidR="00F71BBB" w:rsidRPr="004251DB" w:rsidRDefault="00F71BBB">
            <w:pPr>
              <w:rPr>
                <w:b/>
                <w:color w:val="0000FF"/>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F71BBB" w:rsidRPr="004251DB" w:rsidRDefault="00F71BBB">
            <w:r w:rsidRPr="004251DB">
              <w:rPr>
                <w:b/>
                <w:bCs/>
              </w:rPr>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tcPr>
          <w:p w:rsidR="00F71BBB" w:rsidRPr="004251DB" w:rsidRDefault="00F71BBB">
            <w:pPr>
              <w:jc w:val="center"/>
            </w:pPr>
            <w:r w:rsidRPr="004251DB">
              <w:t>1</w:t>
            </w:r>
          </w:p>
          <w:p w:rsidR="00F71BBB" w:rsidRPr="004251DB" w:rsidRDefault="00F71BBB">
            <w:pPr>
              <w:jc w:val="center"/>
            </w:pPr>
          </w:p>
          <w:p w:rsidR="00F71BBB" w:rsidRPr="004251DB" w:rsidRDefault="00F71BBB">
            <w:pPr>
              <w:jc w:val="center"/>
            </w:pPr>
          </w:p>
          <w:p w:rsidR="00F71BBB" w:rsidRPr="004251DB" w:rsidRDefault="00F71BBB">
            <w:pPr>
              <w:rPr>
                <w:b/>
              </w:rPr>
            </w:pPr>
          </w:p>
        </w:tc>
        <w:tc>
          <w:tcPr>
            <w:tcW w:w="2693" w:type="dxa"/>
            <w:vMerge w:val="restart"/>
            <w:tcBorders>
              <w:top w:val="single" w:sz="4" w:space="0" w:color="auto"/>
              <w:left w:val="single" w:sz="4" w:space="0" w:color="auto"/>
              <w:right w:val="single" w:sz="4" w:space="0" w:color="auto"/>
            </w:tcBorders>
          </w:tcPr>
          <w:p w:rsidR="00F71BBB" w:rsidRPr="00F71BBB" w:rsidRDefault="00F71BBB" w:rsidP="00F71BBB">
            <w:pPr>
              <w:spacing w:line="276" w:lineRule="auto"/>
              <w:rPr>
                <w:rFonts w:eastAsiaTheme="minorHAnsi"/>
                <w:color w:val="000000" w:themeColor="text1"/>
                <w:lang w:eastAsia="en-US"/>
              </w:rPr>
            </w:pPr>
            <w:proofErr w:type="spellStart"/>
            <w:r w:rsidRPr="00F71BBB">
              <w:rPr>
                <w:rFonts w:eastAsiaTheme="minorHAnsi"/>
                <w:color w:val="000000" w:themeColor="text1"/>
                <w:lang w:eastAsia="en-US"/>
              </w:rPr>
              <w:t>ПРб</w:t>
            </w:r>
            <w:proofErr w:type="spellEnd"/>
            <w:r w:rsidRPr="00F71BBB">
              <w:rPr>
                <w:rFonts w:eastAsiaTheme="minorHAnsi"/>
                <w:color w:val="000000" w:themeColor="text1"/>
                <w:lang w:eastAsia="en-US"/>
              </w:rPr>
              <w:t xml:space="preserve"> 01</w:t>
            </w:r>
            <w:r w:rsidRPr="00F71BBB">
              <w:rPr>
                <w:rFonts w:eastAsiaTheme="minorHAnsi"/>
                <w:bCs/>
                <w:color w:val="000000" w:themeColor="text1"/>
                <w:lang w:eastAsia="en-US"/>
              </w:rPr>
              <w:t>,</w:t>
            </w:r>
            <w:r>
              <w:rPr>
                <w:rFonts w:eastAsiaTheme="minorHAnsi"/>
                <w:color w:val="000000" w:themeColor="text1"/>
                <w:lang w:eastAsia="en-US"/>
              </w:rPr>
              <w:t xml:space="preserve"> </w:t>
            </w:r>
            <w:proofErr w:type="spellStart"/>
            <w:r>
              <w:rPr>
                <w:rFonts w:eastAsiaTheme="minorHAnsi"/>
                <w:color w:val="000000" w:themeColor="text1"/>
                <w:lang w:eastAsia="en-US"/>
              </w:rPr>
              <w:t>ПРб</w:t>
            </w:r>
            <w:proofErr w:type="spellEnd"/>
            <w:r>
              <w:rPr>
                <w:rFonts w:eastAsiaTheme="minorHAnsi"/>
                <w:color w:val="000000" w:themeColor="text1"/>
                <w:lang w:eastAsia="en-US"/>
              </w:rPr>
              <w:t xml:space="preserve"> 04,</w:t>
            </w:r>
            <w:r w:rsidRPr="00F71BBB">
              <w:rPr>
                <w:rFonts w:eastAsiaTheme="minorHAnsi"/>
                <w:color w:val="000000" w:themeColor="text1"/>
                <w:lang w:eastAsia="en-US"/>
              </w:rPr>
              <w:t>ПРб 05</w:t>
            </w:r>
          </w:p>
          <w:p w:rsidR="00F71BBB" w:rsidRPr="00F71BBB" w:rsidRDefault="00F71BBB" w:rsidP="00F71BBB">
            <w:pPr>
              <w:spacing w:line="276" w:lineRule="auto"/>
              <w:rPr>
                <w:rFonts w:eastAsiaTheme="minorHAnsi"/>
                <w:bCs/>
                <w:color w:val="000000" w:themeColor="text1"/>
                <w:lang w:eastAsia="en-US"/>
              </w:rPr>
            </w:pPr>
            <w:r w:rsidRPr="00F71BBB">
              <w:rPr>
                <w:rFonts w:eastAsiaTheme="minorHAnsi"/>
                <w:bCs/>
                <w:color w:val="000000" w:themeColor="text1"/>
                <w:lang w:eastAsia="en-US"/>
              </w:rPr>
              <w:t>ЛР 12, ЛР 13,</w:t>
            </w:r>
          </w:p>
          <w:p w:rsidR="00F71BBB" w:rsidRPr="00F71BBB" w:rsidRDefault="00F71BBB" w:rsidP="00F71BBB">
            <w:pPr>
              <w:spacing w:line="276" w:lineRule="auto"/>
              <w:rPr>
                <w:rFonts w:eastAsiaTheme="minorHAnsi"/>
                <w:bCs/>
                <w:color w:val="000000" w:themeColor="text1"/>
                <w:lang w:eastAsia="en-US"/>
              </w:rPr>
            </w:pPr>
            <w:r w:rsidRPr="00F71BBB">
              <w:rPr>
                <w:rFonts w:eastAsiaTheme="minorHAnsi"/>
                <w:bCs/>
                <w:color w:val="000000" w:themeColor="text1"/>
                <w:lang w:eastAsia="en-US"/>
              </w:rPr>
              <w:t>МР 01, МР 02</w:t>
            </w:r>
          </w:p>
          <w:p w:rsidR="00F71BBB" w:rsidRPr="004251DB" w:rsidRDefault="00F71BBB" w:rsidP="00F71BBB">
            <w:pPr>
              <w:ind w:right="601"/>
            </w:pPr>
            <w:r>
              <w:rPr>
                <w:rFonts w:eastAsiaTheme="minorHAnsi"/>
                <w:color w:val="000000" w:themeColor="text1"/>
                <w:lang w:eastAsia="en-US"/>
              </w:rPr>
              <w:t>ОК01-</w:t>
            </w:r>
            <w:r w:rsidRPr="00F71BBB">
              <w:rPr>
                <w:rFonts w:eastAsiaTheme="minorHAnsi"/>
                <w:color w:val="000000" w:themeColor="text1"/>
                <w:lang w:eastAsia="en-US"/>
              </w:rPr>
              <w:t>09</w:t>
            </w:r>
          </w:p>
        </w:tc>
      </w:tr>
      <w:tr w:rsidR="00F71BBB" w:rsidRPr="004251DB" w:rsidTr="00B579E8">
        <w:trPr>
          <w:trHeight w:val="74"/>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F71BBB" w:rsidRPr="004251DB" w:rsidRDefault="00F71BBB">
            <w:pPr>
              <w:rPr>
                <w:b/>
                <w:color w:val="0000FF"/>
              </w:rPr>
            </w:pPr>
          </w:p>
        </w:tc>
        <w:tc>
          <w:tcPr>
            <w:tcW w:w="708" w:type="dxa"/>
            <w:tcBorders>
              <w:top w:val="single" w:sz="4" w:space="0" w:color="auto"/>
              <w:left w:val="single" w:sz="4" w:space="0" w:color="auto"/>
              <w:bottom w:val="single" w:sz="4" w:space="0" w:color="auto"/>
              <w:right w:val="single" w:sz="4" w:space="0" w:color="auto"/>
            </w:tcBorders>
            <w:hideMark/>
          </w:tcPr>
          <w:p w:rsidR="00F71BBB" w:rsidRPr="004251DB" w:rsidRDefault="00F71BBB">
            <w:r w:rsidRPr="004251DB">
              <w:t>1.</w:t>
            </w:r>
          </w:p>
        </w:tc>
        <w:tc>
          <w:tcPr>
            <w:tcW w:w="7655" w:type="dxa"/>
            <w:gridSpan w:val="2"/>
            <w:tcBorders>
              <w:top w:val="single" w:sz="4" w:space="0" w:color="auto"/>
              <w:left w:val="single" w:sz="4" w:space="0" w:color="auto"/>
              <w:bottom w:val="single" w:sz="4" w:space="0" w:color="auto"/>
              <w:right w:val="single" w:sz="4" w:space="0" w:color="auto"/>
            </w:tcBorders>
            <w:hideMark/>
          </w:tcPr>
          <w:p w:rsidR="00F71BBB" w:rsidRPr="004251DB" w:rsidRDefault="00F71BBB">
            <w:r w:rsidRPr="004251DB">
              <w:t xml:space="preserve">Здоровье и здоровый образ жизни. </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71BBB" w:rsidRPr="004251DB" w:rsidRDefault="00F71BBB">
            <w:pPr>
              <w:rPr>
                <w:b/>
              </w:rPr>
            </w:pPr>
          </w:p>
        </w:tc>
        <w:tc>
          <w:tcPr>
            <w:tcW w:w="2693" w:type="dxa"/>
            <w:vMerge/>
            <w:tcBorders>
              <w:left w:val="single" w:sz="4" w:space="0" w:color="auto"/>
              <w:right w:val="single" w:sz="4" w:space="0" w:color="auto"/>
            </w:tcBorders>
          </w:tcPr>
          <w:p w:rsidR="00F71BBB" w:rsidRPr="004251DB" w:rsidRDefault="00F71BBB" w:rsidP="00F71BBB">
            <w:pPr>
              <w:ind w:right="1025"/>
              <w:rPr>
                <w:b/>
              </w:rPr>
            </w:pPr>
          </w:p>
        </w:tc>
      </w:tr>
      <w:tr w:rsidR="00F71BBB" w:rsidRPr="004251DB" w:rsidTr="00B579E8">
        <w:trPr>
          <w:trHeight w:val="232"/>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F71BBB" w:rsidRPr="004251DB" w:rsidRDefault="00F71BBB">
            <w:pPr>
              <w:rPr>
                <w:b/>
                <w:color w:val="0000FF"/>
              </w:rPr>
            </w:pPr>
          </w:p>
        </w:tc>
        <w:tc>
          <w:tcPr>
            <w:tcW w:w="708" w:type="dxa"/>
            <w:tcBorders>
              <w:top w:val="single" w:sz="4" w:space="0" w:color="auto"/>
              <w:left w:val="single" w:sz="4" w:space="0" w:color="auto"/>
              <w:bottom w:val="single" w:sz="4" w:space="0" w:color="auto"/>
              <w:right w:val="single" w:sz="4" w:space="0" w:color="auto"/>
            </w:tcBorders>
          </w:tcPr>
          <w:p w:rsidR="00F71BBB" w:rsidRPr="004251DB" w:rsidRDefault="00F71BBB">
            <w:r w:rsidRPr="004251DB">
              <w:t>2</w:t>
            </w:r>
          </w:p>
          <w:p w:rsidR="00F71BBB" w:rsidRPr="004251DB" w:rsidRDefault="00F71BBB"/>
        </w:tc>
        <w:tc>
          <w:tcPr>
            <w:tcW w:w="7655" w:type="dxa"/>
            <w:gridSpan w:val="2"/>
            <w:tcBorders>
              <w:top w:val="single" w:sz="4" w:space="0" w:color="auto"/>
              <w:left w:val="single" w:sz="4" w:space="0" w:color="auto"/>
              <w:bottom w:val="single" w:sz="4" w:space="0" w:color="auto"/>
              <w:right w:val="single" w:sz="4" w:space="0" w:color="auto"/>
            </w:tcBorders>
            <w:hideMark/>
          </w:tcPr>
          <w:p w:rsidR="00F71BBB" w:rsidRPr="004251DB" w:rsidRDefault="00F71BBB">
            <w:pPr>
              <w:rPr>
                <w:b/>
                <w:color w:val="800080"/>
              </w:rPr>
            </w:pPr>
            <w:r w:rsidRPr="004251DB">
              <w:t>Общие понятия о здоровье. Здоровый образ жизни как необходимое условие сохранения и укрепления здоровья человека и общества.</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71BBB" w:rsidRPr="004251DB" w:rsidRDefault="00F71BBB">
            <w:pPr>
              <w:rPr>
                <w:b/>
              </w:rPr>
            </w:pPr>
          </w:p>
        </w:tc>
        <w:tc>
          <w:tcPr>
            <w:tcW w:w="2693" w:type="dxa"/>
            <w:vMerge/>
            <w:tcBorders>
              <w:left w:val="single" w:sz="4" w:space="0" w:color="auto"/>
              <w:bottom w:val="single" w:sz="4" w:space="0" w:color="auto"/>
              <w:right w:val="single" w:sz="4" w:space="0" w:color="auto"/>
            </w:tcBorders>
          </w:tcPr>
          <w:p w:rsidR="00F71BBB" w:rsidRPr="004251DB" w:rsidRDefault="00F71BBB" w:rsidP="00F71BBB">
            <w:pPr>
              <w:ind w:right="1025"/>
              <w:rPr>
                <w:b/>
              </w:rPr>
            </w:pPr>
          </w:p>
        </w:tc>
      </w:tr>
      <w:tr w:rsidR="00F71BBB" w:rsidRPr="004251DB" w:rsidTr="00B579E8">
        <w:trPr>
          <w:trHeight w:val="112"/>
        </w:trPr>
        <w:tc>
          <w:tcPr>
            <w:tcW w:w="2694" w:type="dxa"/>
            <w:vMerge w:val="restart"/>
            <w:tcBorders>
              <w:top w:val="single" w:sz="4" w:space="0" w:color="auto"/>
              <w:left w:val="single" w:sz="4" w:space="0" w:color="auto"/>
              <w:bottom w:val="single" w:sz="4" w:space="0" w:color="auto"/>
              <w:right w:val="single" w:sz="4" w:space="0" w:color="auto"/>
            </w:tcBorders>
          </w:tcPr>
          <w:p w:rsidR="00F71BBB" w:rsidRPr="004251DB" w:rsidRDefault="00F71BBB">
            <w:pPr>
              <w:jc w:val="center"/>
            </w:pPr>
            <w:r w:rsidRPr="004251DB">
              <w:rPr>
                <w:b/>
              </w:rPr>
              <w:t>Тема 1.2.</w:t>
            </w:r>
            <w:r w:rsidRPr="004251DB">
              <w:t xml:space="preserve"> Факторы, </w:t>
            </w:r>
            <w:r w:rsidRPr="004251DB">
              <w:lastRenderedPageBreak/>
              <w:t>способствующие укреплению здоровья</w:t>
            </w:r>
            <w:r w:rsidRPr="004251DB">
              <w:rPr>
                <w:b/>
                <w:bCs/>
              </w:rPr>
              <w:t>.</w:t>
            </w:r>
          </w:p>
          <w:p w:rsidR="00F71BBB" w:rsidRPr="004251DB" w:rsidRDefault="00F71BBB">
            <w:pPr>
              <w:jc w:val="center"/>
              <w:rPr>
                <w:b/>
              </w:rPr>
            </w:pPr>
          </w:p>
          <w:p w:rsidR="00F71BBB" w:rsidRPr="004251DB" w:rsidRDefault="00F71BBB">
            <w:pPr>
              <w:jc w:val="center"/>
              <w:rPr>
                <w:b/>
              </w:rPr>
            </w:pPr>
          </w:p>
          <w:p w:rsidR="00F71BBB" w:rsidRPr="004251DB" w:rsidRDefault="00F71BBB">
            <w:pPr>
              <w:jc w:val="center"/>
              <w:rPr>
                <w:b/>
              </w:rPr>
            </w:pPr>
          </w:p>
          <w:p w:rsidR="00F71BBB" w:rsidRPr="004251DB" w:rsidRDefault="00F71BBB">
            <w:pPr>
              <w:jc w:val="center"/>
              <w:rPr>
                <w:b/>
              </w:rPr>
            </w:pPr>
          </w:p>
          <w:p w:rsidR="00F71BBB" w:rsidRPr="004251DB" w:rsidRDefault="00F71BBB">
            <w:pPr>
              <w:jc w:val="center"/>
              <w:rPr>
                <w:b/>
              </w:rPr>
            </w:pPr>
          </w:p>
          <w:p w:rsidR="00F71BBB" w:rsidRPr="004251DB" w:rsidRDefault="00F71BBB">
            <w:pPr>
              <w:rPr>
                <w:b/>
                <w:color w:val="800080"/>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F71BBB" w:rsidRPr="004251DB" w:rsidRDefault="00F71BBB">
            <w:pPr>
              <w:rPr>
                <w:b/>
              </w:rPr>
            </w:pPr>
            <w:r w:rsidRPr="004251DB">
              <w:rPr>
                <w:b/>
                <w:bCs/>
              </w:rPr>
              <w:lastRenderedPageBreak/>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tcPr>
          <w:p w:rsidR="00F71BBB" w:rsidRPr="004251DB" w:rsidRDefault="00F71BBB">
            <w:pPr>
              <w:jc w:val="center"/>
            </w:pPr>
            <w:r w:rsidRPr="004251DB">
              <w:t>1</w:t>
            </w:r>
          </w:p>
          <w:p w:rsidR="00F71BBB" w:rsidRPr="004251DB" w:rsidRDefault="00F71BBB">
            <w:pPr>
              <w:jc w:val="center"/>
              <w:rPr>
                <w:color w:val="FF0000"/>
              </w:rPr>
            </w:pPr>
          </w:p>
          <w:p w:rsidR="00F71BBB" w:rsidRPr="004251DB" w:rsidRDefault="00F71BBB">
            <w:pPr>
              <w:jc w:val="center"/>
              <w:rPr>
                <w:color w:val="FF0000"/>
              </w:rPr>
            </w:pPr>
          </w:p>
          <w:p w:rsidR="00F71BBB" w:rsidRPr="004251DB" w:rsidRDefault="00F71BBB">
            <w:pPr>
              <w:jc w:val="center"/>
              <w:rPr>
                <w:color w:val="FF0000"/>
              </w:rPr>
            </w:pPr>
          </w:p>
          <w:p w:rsidR="00F71BBB" w:rsidRPr="004251DB" w:rsidRDefault="00F71BBB">
            <w:pPr>
              <w:jc w:val="center"/>
              <w:rPr>
                <w:color w:val="FF0000"/>
              </w:rPr>
            </w:pPr>
          </w:p>
          <w:p w:rsidR="00F71BBB" w:rsidRPr="004251DB" w:rsidRDefault="00F71BBB">
            <w:pPr>
              <w:rPr>
                <w:b/>
              </w:rPr>
            </w:pPr>
          </w:p>
        </w:tc>
        <w:tc>
          <w:tcPr>
            <w:tcW w:w="2693" w:type="dxa"/>
            <w:vMerge w:val="restart"/>
            <w:tcBorders>
              <w:top w:val="single" w:sz="4" w:space="0" w:color="auto"/>
              <w:left w:val="single" w:sz="4" w:space="0" w:color="auto"/>
              <w:right w:val="single" w:sz="4" w:space="0" w:color="auto"/>
            </w:tcBorders>
          </w:tcPr>
          <w:p w:rsidR="00F71BBB" w:rsidRPr="00F71BBB" w:rsidRDefault="00F71BBB" w:rsidP="00F71BBB">
            <w:pPr>
              <w:spacing w:line="276" w:lineRule="auto"/>
              <w:rPr>
                <w:rFonts w:eastAsiaTheme="minorHAnsi"/>
                <w:color w:val="000000" w:themeColor="text1"/>
                <w:lang w:eastAsia="en-US"/>
              </w:rPr>
            </w:pPr>
            <w:proofErr w:type="spellStart"/>
            <w:r w:rsidRPr="00F71BBB">
              <w:rPr>
                <w:rFonts w:eastAsiaTheme="minorHAnsi"/>
                <w:color w:val="000000" w:themeColor="text1"/>
                <w:lang w:eastAsia="en-US"/>
              </w:rPr>
              <w:lastRenderedPageBreak/>
              <w:t>ПРб</w:t>
            </w:r>
            <w:proofErr w:type="spellEnd"/>
            <w:r w:rsidRPr="00F71BBB">
              <w:rPr>
                <w:rFonts w:eastAsiaTheme="minorHAnsi"/>
                <w:color w:val="000000" w:themeColor="text1"/>
                <w:lang w:eastAsia="en-US"/>
              </w:rPr>
              <w:t xml:space="preserve"> 01</w:t>
            </w:r>
            <w:r w:rsidRPr="00F71BBB">
              <w:rPr>
                <w:rFonts w:eastAsiaTheme="minorHAnsi"/>
                <w:bCs/>
                <w:color w:val="000000" w:themeColor="text1"/>
                <w:lang w:eastAsia="en-US"/>
              </w:rPr>
              <w:t>,</w:t>
            </w:r>
            <w:r>
              <w:rPr>
                <w:rFonts w:eastAsiaTheme="minorHAnsi"/>
                <w:color w:val="000000" w:themeColor="text1"/>
                <w:lang w:eastAsia="en-US"/>
              </w:rPr>
              <w:t xml:space="preserve"> </w:t>
            </w:r>
            <w:proofErr w:type="spellStart"/>
            <w:r>
              <w:rPr>
                <w:rFonts w:eastAsiaTheme="minorHAnsi"/>
                <w:color w:val="000000" w:themeColor="text1"/>
                <w:lang w:eastAsia="en-US"/>
              </w:rPr>
              <w:t>ПРб</w:t>
            </w:r>
            <w:proofErr w:type="spellEnd"/>
            <w:r>
              <w:rPr>
                <w:rFonts w:eastAsiaTheme="minorHAnsi"/>
                <w:color w:val="000000" w:themeColor="text1"/>
                <w:lang w:eastAsia="en-US"/>
              </w:rPr>
              <w:t xml:space="preserve"> 04,</w:t>
            </w:r>
            <w:r w:rsidRPr="00F71BBB">
              <w:rPr>
                <w:rFonts w:eastAsiaTheme="minorHAnsi"/>
                <w:color w:val="000000" w:themeColor="text1"/>
                <w:lang w:eastAsia="en-US"/>
              </w:rPr>
              <w:t>ПРб 05</w:t>
            </w:r>
          </w:p>
          <w:p w:rsidR="00F71BBB" w:rsidRPr="00F71BBB" w:rsidRDefault="00F71BBB" w:rsidP="00F71BBB">
            <w:pPr>
              <w:spacing w:line="276" w:lineRule="auto"/>
              <w:rPr>
                <w:rFonts w:eastAsiaTheme="minorHAnsi"/>
                <w:bCs/>
                <w:color w:val="000000" w:themeColor="text1"/>
                <w:lang w:eastAsia="en-US"/>
              </w:rPr>
            </w:pPr>
            <w:r w:rsidRPr="00F71BBB">
              <w:rPr>
                <w:rFonts w:eastAsiaTheme="minorHAnsi"/>
                <w:bCs/>
                <w:color w:val="000000" w:themeColor="text1"/>
                <w:lang w:eastAsia="en-US"/>
              </w:rPr>
              <w:lastRenderedPageBreak/>
              <w:t>ЛР 12, ЛР 13,</w:t>
            </w:r>
          </w:p>
          <w:p w:rsidR="00F71BBB" w:rsidRPr="00F71BBB" w:rsidRDefault="00F71BBB" w:rsidP="00F71BBB">
            <w:pPr>
              <w:spacing w:line="276" w:lineRule="auto"/>
              <w:rPr>
                <w:rFonts w:eastAsiaTheme="minorHAnsi"/>
                <w:bCs/>
                <w:color w:val="000000" w:themeColor="text1"/>
                <w:lang w:eastAsia="en-US"/>
              </w:rPr>
            </w:pPr>
            <w:r w:rsidRPr="00F71BBB">
              <w:rPr>
                <w:rFonts w:eastAsiaTheme="minorHAnsi"/>
                <w:bCs/>
                <w:color w:val="000000" w:themeColor="text1"/>
                <w:lang w:eastAsia="en-US"/>
              </w:rPr>
              <w:t>МР 01, МР 02</w:t>
            </w:r>
          </w:p>
          <w:p w:rsidR="00F71BBB" w:rsidRPr="004251DB" w:rsidRDefault="00F71BBB" w:rsidP="00F71BBB">
            <w:pPr>
              <w:ind w:right="601"/>
              <w:jc w:val="center"/>
            </w:pPr>
            <w:r>
              <w:rPr>
                <w:rFonts w:eastAsiaTheme="minorHAnsi"/>
                <w:color w:val="000000" w:themeColor="text1"/>
                <w:lang w:eastAsia="en-US"/>
              </w:rPr>
              <w:t>ОК01-</w:t>
            </w:r>
            <w:r w:rsidRPr="00F71BBB">
              <w:rPr>
                <w:rFonts w:eastAsiaTheme="minorHAnsi"/>
                <w:color w:val="000000" w:themeColor="text1"/>
                <w:lang w:eastAsia="en-US"/>
              </w:rPr>
              <w:t>09</w:t>
            </w:r>
          </w:p>
        </w:tc>
      </w:tr>
      <w:tr w:rsidR="00F71BBB" w:rsidRPr="004251DB" w:rsidTr="00B579E8">
        <w:trPr>
          <w:trHeight w:val="74"/>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F71BBB" w:rsidRPr="004251DB" w:rsidRDefault="00F71BBB">
            <w:pPr>
              <w:rPr>
                <w:b/>
                <w:color w:val="800080"/>
              </w:rPr>
            </w:pPr>
          </w:p>
        </w:tc>
        <w:tc>
          <w:tcPr>
            <w:tcW w:w="708" w:type="dxa"/>
            <w:tcBorders>
              <w:top w:val="single" w:sz="4" w:space="0" w:color="auto"/>
              <w:left w:val="single" w:sz="4" w:space="0" w:color="auto"/>
              <w:bottom w:val="single" w:sz="4" w:space="0" w:color="auto"/>
              <w:right w:val="single" w:sz="4" w:space="0" w:color="auto"/>
            </w:tcBorders>
            <w:hideMark/>
          </w:tcPr>
          <w:p w:rsidR="00F71BBB" w:rsidRPr="004251DB" w:rsidRDefault="00F71BBB">
            <w:pPr>
              <w:rPr>
                <w:bCs/>
              </w:rPr>
            </w:pPr>
            <w:r w:rsidRPr="004251DB">
              <w:rPr>
                <w:bCs/>
              </w:rPr>
              <w:t>1.</w:t>
            </w:r>
          </w:p>
        </w:tc>
        <w:tc>
          <w:tcPr>
            <w:tcW w:w="7655" w:type="dxa"/>
            <w:gridSpan w:val="2"/>
            <w:tcBorders>
              <w:top w:val="single" w:sz="4" w:space="0" w:color="auto"/>
              <w:left w:val="single" w:sz="4" w:space="0" w:color="auto"/>
              <w:bottom w:val="single" w:sz="4" w:space="0" w:color="auto"/>
              <w:right w:val="single" w:sz="4" w:space="0" w:color="auto"/>
            </w:tcBorders>
            <w:hideMark/>
          </w:tcPr>
          <w:p w:rsidR="00F71BBB" w:rsidRPr="004251DB" w:rsidRDefault="00F71BBB">
            <w:pPr>
              <w:rPr>
                <w:b/>
                <w:bCs/>
              </w:rPr>
            </w:pPr>
            <w:r w:rsidRPr="004251DB">
              <w:t>Факторы, способствующие укреплению здоровья</w:t>
            </w:r>
            <w:r w:rsidRPr="004251DB">
              <w:rPr>
                <w:b/>
                <w:bCs/>
              </w:rPr>
              <w:t>.</w:t>
            </w:r>
            <w:r w:rsidRPr="004251DB">
              <w:t xml:space="preserve"> Двигательная активность и закаливание организма. Занятия физической культурой.</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71BBB" w:rsidRPr="004251DB" w:rsidRDefault="00F71BBB">
            <w:pPr>
              <w:rPr>
                <w:b/>
              </w:rPr>
            </w:pPr>
          </w:p>
        </w:tc>
        <w:tc>
          <w:tcPr>
            <w:tcW w:w="2693" w:type="dxa"/>
            <w:vMerge/>
            <w:tcBorders>
              <w:left w:val="single" w:sz="4" w:space="0" w:color="auto"/>
              <w:right w:val="single" w:sz="4" w:space="0" w:color="auto"/>
            </w:tcBorders>
          </w:tcPr>
          <w:p w:rsidR="00F71BBB" w:rsidRPr="004251DB" w:rsidRDefault="00F71BBB" w:rsidP="002873D2">
            <w:pPr>
              <w:ind w:right="1025"/>
              <w:rPr>
                <w:b/>
              </w:rPr>
            </w:pPr>
          </w:p>
        </w:tc>
      </w:tr>
      <w:tr w:rsidR="00F71BBB" w:rsidRPr="004251DB" w:rsidTr="00B579E8">
        <w:trPr>
          <w:trHeight w:val="1104"/>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F71BBB" w:rsidRPr="004251DB" w:rsidRDefault="00F71BBB">
            <w:pPr>
              <w:rPr>
                <w:b/>
                <w:color w:val="800080"/>
              </w:rPr>
            </w:pPr>
          </w:p>
        </w:tc>
        <w:tc>
          <w:tcPr>
            <w:tcW w:w="708" w:type="dxa"/>
            <w:tcBorders>
              <w:top w:val="single" w:sz="4" w:space="0" w:color="auto"/>
              <w:left w:val="single" w:sz="4" w:space="0" w:color="auto"/>
              <w:bottom w:val="single" w:sz="4" w:space="0" w:color="auto"/>
              <w:right w:val="single" w:sz="4" w:space="0" w:color="auto"/>
            </w:tcBorders>
            <w:hideMark/>
          </w:tcPr>
          <w:p w:rsidR="00F71BBB" w:rsidRPr="004251DB" w:rsidRDefault="00F71BBB">
            <w:pPr>
              <w:rPr>
                <w:bCs/>
              </w:rPr>
            </w:pPr>
            <w:r w:rsidRPr="004251DB">
              <w:rPr>
                <w:bCs/>
              </w:rPr>
              <w:t>2.</w:t>
            </w:r>
          </w:p>
        </w:tc>
        <w:tc>
          <w:tcPr>
            <w:tcW w:w="7655" w:type="dxa"/>
            <w:gridSpan w:val="2"/>
            <w:tcBorders>
              <w:top w:val="single" w:sz="4" w:space="0" w:color="auto"/>
              <w:left w:val="single" w:sz="4" w:space="0" w:color="auto"/>
              <w:bottom w:val="single" w:sz="4" w:space="0" w:color="auto"/>
              <w:right w:val="single" w:sz="4" w:space="0" w:color="auto"/>
            </w:tcBorders>
            <w:hideMark/>
          </w:tcPr>
          <w:p w:rsidR="00F71BBB" w:rsidRPr="004251DB" w:rsidRDefault="00F71BBB">
            <w:r w:rsidRPr="004251DB">
              <w:t>Психологическая уравновешенность и ее значение для здоровья. Режим дня, труда и отдыха. Рациональное питание и его значение для здоровья. Влияние двигательной активности на здоровье человека. Закаливание и его влияние на здоровье. Правила личной гигиены и здоровье человека.</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71BBB" w:rsidRPr="004251DB" w:rsidRDefault="00F71BBB">
            <w:pPr>
              <w:rPr>
                <w:b/>
              </w:rPr>
            </w:pPr>
          </w:p>
        </w:tc>
        <w:tc>
          <w:tcPr>
            <w:tcW w:w="2693" w:type="dxa"/>
            <w:vMerge/>
            <w:tcBorders>
              <w:left w:val="single" w:sz="4" w:space="0" w:color="auto"/>
              <w:bottom w:val="single" w:sz="4" w:space="0" w:color="auto"/>
              <w:right w:val="single" w:sz="4" w:space="0" w:color="auto"/>
            </w:tcBorders>
          </w:tcPr>
          <w:p w:rsidR="00F71BBB" w:rsidRPr="004251DB" w:rsidRDefault="00F71BBB" w:rsidP="002873D2">
            <w:pPr>
              <w:ind w:right="1025"/>
              <w:rPr>
                <w:b/>
              </w:rPr>
            </w:pPr>
          </w:p>
        </w:tc>
      </w:tr>
      <w:tr w:rsidR="00F71BBB" w:rsidRPr="004251DB" w:rsidTr="00B579E8">
        <w:trPr>
          <w:trHeight w:val="74"/>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F71BBB" w:rsidRPr="004251DB" w:rsidRDefault="00F71BBB" w:rsidP="00F71BBB">
            <w:pPr>
              <w:rPr>
                <w:b/>
                <w:color w:val="800080"/>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F71BBB" w:rsidRPr="004251DB" w:rsidRDefault="00F71BBB" w:rsidP="00F71BBB">
            <w:pPr>
              <w:rPr>
                <w:b/>
              </w:rPr>
            </w:pPr>
            <w:r w:rsidRPr="004251DB">
              <w:rPr>
                <w:b/>
              </w:rPr>
              <w:t xml:space="preserve">Практические занятия </w:t>
            </w:r>
          </w:p>
          <w:p w:rsidR="00F71BBB" w:rsidRPr="004251DB" w:rsidRDefault="00F71BBB" w:rsidP="00F71BBB">
            <w:pPr>
              <w:rPr>
                <w:b/>
              </w:rPr>
            </w:pPr>
            <w:r w:rsidRPr="004251DB">
              <w:t>Изучение основных положений организации рационального питания и освоение методов его гигиенической оценки.</w:t>
            </w:r>
          </w:p>
        </w:tc>
        <w:tc>
          <w:tcPr>
            <w:tcW w:w="1701" w:type="dxa"/>
            <w:tcBorders>
              <w:top w:val="single" w:sz="4" w:space="0" w:color="auto"/>
              <w:left w:val="single" w:sz="4" w:space="0" w:color="auto"/>
              <w:bottom w:val="single" w:sz="4" w:space="0" w:color="auto"/>
              <w:right w:val="single" w:sz="4" w:space="0" w:color="auto"/>
            </w:tcBorders>
            <w:shd w:val="clear" w:color="auto" w:fill="33CCCC"/>
            <w:hideMark/>
          </w:tcPr>
          <w:p w:rsidR="00F71BBB" w:rsidRPr="004251DB" w:rsidRDefault="00F71BBB" w:rsidP="00F71BBB">
            <w:pPr>
              <w:jc w:val="center"/>
            </w:pPr>
            <w:r w:rsidRPr="004251DB">
              <w:t>3</w:t>
            </w:r>
          </w:p>
        </w:tc>
        <w:tc>
          <w:tcPr>
            <w:tcW w:w="2693" w:type="dxa"/>
            <w:vMerge/>
            <w:tcBorders>
              <w:left w:val="single" w:sz="4" w:space="0" w:color="auto"/>
              <w:bottom w:val="single" w:sz="4" w:space="0" w:color="auto"/>
              <w:right w:val="single" w:sz="4" w:space="0" w:color="auto"/>
            </w:tcBorders>
            <w:shd w:val="clear" w:color="auto" w:fill="33CCCC"/>
          </w:tcPr>
          <w:p w:rsidR="00F71BBB" w:rsidRPr="004251DB" w:rsidRDefault="00F71BBB" w:rsidP="00F71BBB">
            <w:pPr>
              <w:ind w:right="1025"/>
              <w:jc w:val="center"/>
            </w:pPr>
          </w:p>
        </w:tc>
      </w:tr>
      <w:tr w:rsidR="00F71BBB" w:rsidRPr="004251DB" w:rsidTr="00B579E8">
        <w:trPr>
          <w:trHeight w:val="120"/>
        </w:trPr>
        <w:tc>
          <w:tcPr>
            <w:tcW w:w="2694" w:type="dxa"/>
            <w:vMerge w:val="restart"/>
            <w:tcBorders>
              <w:top w:val="single" w:sz="4" w:space="0" w:color="auto"/>
              <w:left w:val="single" w:sz="4" w:space="0" w:color="auto"/>
              <w:bottom w:val="single" w:sz="4" w:space="0" w:color="auto"/>
              <w:right w:val="single" w:sz="4" w:space="0" w:color="auto"/>
            </w:tcBorders>
            <w:hideMark/>
          </w:tcPr>
          <w:p w:rsidR="00F71BBB" w:rsidRPr="004251DB" w:rsidRDefault="00F71BBB" w:rsidP="00F71BBB">
            <w:pPr>
              <w:jc w:val="center"/>
            </w:pPr>
            <w:r w:rsidRPr="004251DB">
              <w:rPr>
                <w:b/>
              </w:rPr>
              <w:t>Тема 1.3.</w:t>
            </w:r>
            <w:r w:rsidRPr="004251DB">
              <w:t xml:space="preserve"> Влияние неблагоприятной окружающей среды на здоровье человека.</w:t>
            </w:r>
          </w:p>
        </w:tc>
        <w:tc>
          <w:tcPr>
            <w:tcW w:w="8363" w:type="dxa"/>
            <w:gridSpan w:val="3"/>
            <w:tcBorders>
              <w:top w:val="single" w:sz="4" w:space="0" w:color="auto"/>
              <w:left w:val="single" w:sz="4" w:space="0" w:color="auto"/>
              <w:bottom w:val="single" w:sz="4" w:space="0" w:color="auto"/>
              <w:right w:val="single" w:sz="4" w:space="0" w:color="auto"/>
            </w:tcBorders>
            <w:hideMark/>
          </w:tcPr>
          <w:p w:rsidR="00F71BBB" w:rsidRPr="004251DB" w:rsidRDefault="00F71BBB" w:rsidP="00F71BBB">
            <w:pPr>
              <w:rPr>
                <w:b/>
              </w:rPr>
            </w:pPr>
            <w:r w:rsidRPr="004251DB">
              <w:rPr>
                <w:b/>
                <w:bCs/>
              </w:rPr>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tcPr>
          <w:p w:rsidR="00F71BBB" w:rsidRPr="004251DB" w:rsidRDefault="00F71BBB" w:rsidP="00F71BBB">
            <w:pPr>
              <w:jc w:val="center"/>
              <w:rPr>
                <w:lang w:val="en-US"/>
              </w:rPr>
            </w:pPr>
            <w:r w:rsidRPr="004251DB">
              <w:rPr>
                <w:lang w:val="en-US"/>
              </w:rPr>
              <w:t>1</w:t>
            </w:r>
          </w:p>
          <w:p w:rsidR="00F71BBB" w:rsidRPr="004251DB" w:rsidRDefault="00F71BBB" w:rsidP="00F71BBB">
            <w:pPr>
              <w:jc w:val="center"/>
              <w:rPr>
                <w:b/>
              </w:rPr>
            </w:pPr>
          </w:p>
          <w:p w:rsidR="00F71BBB" w:rsidRPr="004251DB" w:rsidRDefault="00F71BBB" w:rsidP="00F71BBB">
            <w:pPr>
              <w:jc w:val="center"/>
              <w:rPr>
                <w:b/>
                <w:color w:val="993366"/>
              </w:rPr>
            </w:pPr>
          </w:p>
        </w:tc>
        <w:tc>
          <w:tcPr>
            <w:tcW w:w="2693" w:type="dxa"/>
            <w:vMerge w:val="restart"/>
            <w:tcBorders>
              <w:top w:val="single" w:sz="4" w:space="0" w:color="auto"/>
              <w:left w:val="single" w:sz="4" w:space="0" w:color="auto"/>
              <w:right w:val="single" w:sz="4" w:space="0" w:color="auto"/>
            </w:tcBorders>
          </w:tcPr>
          <w:p w:rsidR="00F71BBB" w:rsidRPr="00F71BBB" w:rsidRDefault="00F71BBB" w:rsidP="00F71BBB">
            <w:pPr>
              <w:spacing w:line="276" w:lineRule="auto"/>
              <w:rPr>
                <w:rFonts w:eastAsiaTheme="minorHAnsi"/>
                <w:color w:val="000000" w:themeColor="text1"/>
                <w:lang w:eastAsia="en-US"/>
              </w:rPr>
            </w:pPr>
            <w:proofErr w:type="spellStart"/>
            <w:r w:rsidRPr="00F71BBB">
              <w:rPr>
                <w:rFonts w:eastAsiaTheme="minorHAnsi"/>
                <w:color w:val="000000" w:themeColor="text1"/>
                <w:lang w:eastAsia="en-US"/>
              </w:rPr>
              <w:t>ПРб</w:t>
            </w:r>
            <w:proofErr w:type="spellEnd"/>
            <w:r w:rsidRPr="00F71BBB">
              <w:rPr>
                <w:rFonts w:eastAsiaTheme="minorHAnsi"/>
                <w:color w:val="000000" w:themeColor="text1"/>
                <w:lang w:eastAsia="en-US"/>
              </w:rPr>
              <w:t xml:space="preserve"> 01, </w:t>
            </w:r>
            <w:proofErr w:type="spellStart"/>
            <w:r w:rsidRPr="00F71BBB">
              <w:rPr>
                <w:rFonts w:eastAsiaTheme="minorHAnsi"/>
                <w:color w:val="000000" w:themeColor="text1"/>
                <w:lang w:eastAsia="en-US"/>
              </w:rPr>
              <w:t>ПРб</w:t>
            </w:r>
            <w:proofErr w:type="spellEnd"/>
            <w:r w:rsidRPr="00F71BBB">
              <w:rPr>
                <w:rFonts w:eastAsiaTheme="minorHAnsi"/>
                <w:color w:val="000000" w:themeColor="text1"/>
                <w:lang w:eastAsia="en-US"/>
              </w:rPr>
              <w:t xml:space="preserve"> 05, </w:t>
            </w:r>
            <w:proofErr w:type="spellStart"/>
            <w:r w:rsidRPr="00F71BBB">
              <w:rPr>
                <w:rFonts w:eastAsiaTheme="minorHAnsi"/>
                <w:color w:val="000000" w:themeColor="text1"/>
                <w:lang w:eastAsia="en-US"/>
              </w:rPr>
              <w:t>ПРб</w:t>
            </w:r>
            <w:proofErr w:type="spellEnd"/>
            <w:r w:rsidRPr="00F71BBB">
              <w:rPr>
                <w:rFonts w:eastAsiaTheme="minorHAnsi"/>
                <w:color w:val="000000" w:themeColor="text1"/>
                <w:lang w:eastAsia="en-US"/>
              </w:rPr>
              <w:t xml:space="preserve"> 08</w:t>
            </w:r>
            <w:r>
              <w:rPr>
                <w:rFonts w:eastAsiaTheme="minorHAnsi"/>
                <w:color w:val="000000" w:themeColor="text1"/>
                <w:lang w:eastAsia="en-US"/>
              </w:rPr>
              <w:t>,</w:t>
            </w:r>
            <w:r w:rsidRPr="00F71BBB">
              <w:rPr>
                <w:rFonts w:eastAsiaTheme="minorHAnsi"/>
                <w:bCs/>
                <w:color w:val="000000" w:themeColor="text1"/>
                <w:lang w:eastAsia="en-US"/>
              </w:rPr>
              <w:t>ЛР 14,</w:t>
            </w:r>
          </w:p>
          <w:p w:rsidR="00F71BBB" w:rsidRPr="00F71BBB" w:rsidRDefault="00F71BBB" w:rsidP="00F71BBB">
            <w:pPr>
              <w:spacing w:line="276" w:lineRule="auto"/>
              <w:rPr>
                <w:rFonts w:eastAsiaTheme="minorHAnsi"/>
                <w:bCs/>
                <w:color w:val="000000" w:themeColor="text1"/>
                <w:lang w:eastAsia="en-US"/>
              </w:rPr>
            </w:pPr>
            <w:r w:rsidRPr="00F71BBB">
              <w:rPr>
                <w:rFonts w:eastAsiaTheme="minorHAnsi"/>
                <w:bCs/>
                <w:color w:val="000000" w:themeColor="text1"/>
                <w:lang w:eastAsia="en-US"/>
              </w:rPr>
              <w:t>МР 04</w:t>
            </w:r>
            <w:r>
              <w:rPr>
                <w:rFonts w:eastAsiaTheme="minorHAnsi"/>
                <w:bCs/>
                <w:color w:val="000000" w:themeColor="text1"/>
                <w:lang w:eastAsia="en-US"/>
              </w:rPr>
              <w:t xml:space="preserve">, </w:t>
            </w:r>
            <w:r w:rsidRPr="00F71BBB">
              <w:rPr>
                <w:rFonts w:eastAsiaTheme="minorHAnsi"/>
                <w:color w:val="000000" w:themeColor="text1"/>
                <w:lang w:eastAsia="en-US"/>
              </w:rPr>
              <w:t>ОК01-09</w:t>
            </w:r>
          </w:p>
        </w:tc>
      </w:tr>
      <w:tr w:rsidR="00F71BBB" w:rsidRPr="004251DB" w:rsidTr="00B579E8">
        <w:trPr>
          <w:trHeight w:val="119"/>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F71BBB" w:rsidRPr="004251DB" w:rsidRDefault="00F71BBB" w:rsidP="00F71BBB"/>
        </w:tc>
        <w:tc>
          <w:tcPr>
            <w:tcW w:w="708" w:type="dxa"/>
            <w:tcBorders>
              <w:top w:val="single" w:sz="4" w:space="0" w:color="auto"/>
              <w:left w:val="single" w:sz="4" w:space="0" w:color="auto"/>
              <w:bottom w:val="single" w:sz="4" w:space="0" w:color="auto"/>
              <w:right w:val="single" w:sz="4" w:space="0" w:color="auto"/>
            </w:tcBorders>
            <w:hideMark/>
          </w:tcPr>
          <w:p w:rsidR="00F71BBB" w:rsidRPr="004251DB" w:rsidRDefault="00F71BBB" w:rsidP="00F71BBB">
            <w:r w:rsidRPr="004251DB">
              <w:t>1.</w:t>
            </w:r>
          </w:p>
        </w:tc>
        <w:tc>
          <w:tcPr>
            <w:tcW w:w="7655" w:type="dxa"/>
            <w:gridSpan w:val="2"/>
            <w:tcBorders>
              <w:top w:val="single" w:sz="4" w:space="0" w:color="auto"/>
              <w:left w:val="single" w:sz="4" w:space="0" w:color="auto"/>
              <w:bottom w:val="single" w:sz="4" w:space="0" w:color="auto"/>
              <w:right w:val="single" w:sz="4" w:space="0" w:color="auto"/>
            </w:tcBorders>
            <w:hideMark/>
          </w:tcPr>
          <w:p w:rsidR="00F71BBB" w:rsidRPr="004251DB" w:rsidRDefault="00F71BBB" w:rsidP="00F71BBB">
            <w:r w:rsidRPr="004251DB">
              <w:t xml:space="preserve">Основные источники загрязнения окружающей среды. </w:t>
            </w:r>
            <w:proofErr w:type="spellStart"/>
            <w:r w:rsidRPr="004251DB">
              <w:t>Техносфера</w:t>
            </w:r>
            <w:proofErr w:type="spellEnd"/>
            <w:r w:rsidRPr="004251DB">
              <w:t xml:space="preserve"> как источник негативных факторов.</w:t>
            </w:r>
          </w:p>
        </w:tc>
        <w:tc>
          <w:tcPr>
            <w:tcW w:w="1701" w:type="dxa"/>
            <w:vMerge/>
            <w:tcBorders>
              <w:top w:val="single" w:sz="4" w:space="0" w:color="auto"/>
              <w:left w:val="single" w:sz="4" w:space="0" w:color="auto"/>
              <w:bottom w:val="single" w:sz="4" w:space="0" w:color="auto"/>
              <w:right w:val="single" w:sz="4" w:space="0" w:color="auto"/>
            </w:tcBorders>
            <w:hideMark/>
          </w:tcPr>
          <w:p w:rsidR="00F71BBB" w:rsidRPr="004251DB" w:rsidRDefault="00F71BBB" w:rsidP="00F71BBB">
            <w:pPr>
              <w:rPr>
                <w:b/>
                <w:color w:val="993366"/>
              </w:rPr>
            </w:pPr>
          </w:p>
        </w:tc>
        <w:tc>
          <w:tcPr>
            <w:tcW w:w="2693" w:type="dxa"/>
            <w:vMerge/>
            <w:tcBorders>
              <w:left w:val="single" w:sz="4" w:space="0" w:color="auto"/>
              <w:bottom w:val="single" w:sz="4" w:space="0" w:color="auto"/>
              <w:right w:val="single" w:sz="4" w:space="0" w:color="auto"/>
            </w:tcBorders>
          </w:tcPr>
          <w:p w:rsidR="00F71BBB" w:rsidRPr="004251DB" w:rsidRDefault="00F71BBB" w:rsidP="00F71BBB">
            <w:pPr>
              <w:ind w:right="1025"/>
              <w:rPr>
                <w:b/>
                <w:color w:val="993366"/>
              </w:rPr>
            </w:pPr>
          </w:p>
        </w:tc>
      </w:tr>
      <w:tr w:rsidR="00F71BBB" w:rsidRPr="004251DB" w:rsidTr="00B579E8">
        <w:trPr>
          <w:trHeight w:val="1594"/>
        </w:trPr>
        <w:tc>
          <w:tcPr>
            <w:tcW w:w="2694" w:type="dxa"/>
            <w:tcBorders>
              <w:top w:val="single" w:sz="4" w:space="0" w:color="auto"/>
              <w:left w:val="single" w:sz="4" w:space="0" w:color="auto"/>
              <w:bottom w:val="single" w:sz="4" w:space="0" w:color="auto"/>
              <w:right w:val="single" w:sz="4" w:space="0" w:color="auto"/>
            </w:tcBorders>
            <w:hideMark/>
          </w:tcPr>
          <w:p w:rsidR="00F71BBB" w:rsidRPr="004251DB" w:rsidRDefault="00F71BBB" w:rsidP="00F71BBB">
            <w:pPr>
              <w:jc w:val="center"/>
              <w:rPr>
                <w:b/>
              </w:rPr>
            </w:pPr>
            <w:r w:rsidRPr="004251DB">
              <w:rPr>
                <w:b/>
              </w:rPr>
              <w:t xml:space="preserve">Тема 1.4. </w:t>
            </w:r>
            <w:r w:rsidRPr="004251DB">
              <w:t>Вредные привычки и их профилактика.</w:t>
            </w:r>
          </w:p>
        </w:tc>
        <w:tc>
          <w:tcPr>
            <w:tcW w:w="8363" w:type="dxa"/>
            <w:gridSpan w:val="3"/>
            <w:tcBorders>
              <w:top w:val="single" w:sz="4" w:space="0" w:color="auto"/>
              <w:left w:val="single" w:sz="4" w:space="0" w:color="auto"/>
              <w:bottom w:val="single" w:sz="4" w:space="0" w:color="auto"/>
              <w:right w:val="single" w:sz="4" w:space="0" w:color="auto"/>
            </w:tcBorders>
            <w:hideMark/>
          </w:tcPr>
          <w:p w:rsidR="00F71BBB" w:rsidRPr="004251DB" w:rsidRDefault="00F71BBB" w:rsidP="00F71BBB">
            <w:pPr>
              <w:rPr>
                <w:b/>
                <w:bCs/>
              </w:rPr>
            </w:pPr>
            <w:r w:rsidRPr="004251DB">
              <w:rPr>
                <w:b/>
                <w:bCs/>
              </w:rPr>
              <w:t>Содержание учебного материала</w:t>
            </w:r>
          </w:p>
          <w:p w:rsidR="00F71BBB" w:rsidRPr="004251DB" w:rsidRDefault="00F71BBB" w:rsidP="00F71BBB">
            <w:pPr>
              <w:numPr>
                <w:ilvl w:val="0"/>
                <w:numId w:val="2"/>
              </w:numPr>
            </w:pPr>
            <w:r w:rsidRPr="004251DB">
              <w:t>Алкоголь и его влияние на здоровье человека, социальные последствия употребления алкоголя, снижение умственной и физической работоспособности.</w:t>
            </w:r>
          </w:p>
          <w:p w:rsidR="00F71BBB" w:rsidRPr="004251DB" w:rsidRDefault="00F71BBB" w:rsidP="00F71BBB">
            <w:pPr>
              <w:numPr>
                <w:ilvl w:val="0"/>
                <w:numId w:val="2"/>
              </w:numPr>
              <w:rPr>
                <w:b/>
                <w:bCs/>
              </w:rPr>
            </w:pPr>
            <w:r w:rsidRPr="004251DB">
              <w:t>Курение и его влияние на состояние здоровья. Табачный дым и его составные части. Влияние курения на нервную систему, сердечно-сосудистую систему. Пассивное курение и его влияние на здоровье.</w:t>
            </w:r>
          </w:p>
          <w:p w:rsidR="00F71BBB" w:rsidRPr="004251DB" w:rsidRDefault="00F71BBB" w:rsidP="00F71BBB">
            <w:pPr>
              <w:numPr>
                <w:ilvl w:val="0"/>
                <w:numId w:val="2"/>
              </w:numPr>
              <w:rPr>
                <w:b/>
                <w:bCs/>
              </w:rPr>
            </w:pPr>
            <w:r w:rsidRPr="004251DB">
              <w:t>Наркотики, наркомания и токсикомания, общие понятия и определения. Социальные последствия пристрастия к наркотикам. Профилактика наркомании.</w:t>
            </w:r>
          </w:p>
        </w:tc>
        <w:tc>
          <w:tcPr>
            <w:tcW w:w="1701" w:type="dxa"/>
            <w:tcBorders>
              <w:top w:val="single" w:sz="4" w:space="0" w:color="auto"/>
              <w:left w:val="single" w:sz="4" w:space="0" w:color="auto"/>
              <w:bottom w:val="single" w:sz="4" w:space="0" w:color="auto"/>
              <w:right w:val="single" w:sz="4" w:space="0" w:color="auto"/>
            </w:tcBorders>
          </w:tcPr>
          <w:p w:rsidR="00F71BBB" w:rsidRPr="004251DB" w:rsidRDefault="00F71BBB" w:rsidP="00F71BBB">
            <w:pPr>
              <w:jc w:val="center"/>
            </w:pPr>
            <w:r w:rsidRPr="004251DB">
              <w:t>1</w:t>
            </w:r>
          </w:p>
          <w:p w:rsidR="00F71BBB" w:rsidRPr="004251DB" w:rsidRDefault="00F71BBB" w:rsidP="00F71BBB">
            <w:pPr>
              <w:jc w:val="center"/>
            </w:pPr>
          </w:p>
          <w:p w:rsidR="00F71BBB" w:rsidRPr="004251DB" w:rsidRDefault="00F71BBB" w:rsidP="00F71BBB">
            <w:pPr>
              <w:jc w:val="center"/>
            </w:pPr>
          </w:p>
          <w:p w:rsidR="00F71BBB" w:rsidRPr="004251DB" w:rsidRDefault="00F71BBB" w:rsidP="00F71BBB">
            <w:pPr>
              <w:jc w:val="center"/>
            </w:pPr>
          </w:p>
          <w:p w:rsidR="00F71BBB" w:rsidRPr="004251DB" w:rsidRDefault="00F71BBB" w:rsidP="00F71BBB">
            <w:pPr>
              <w:jc w:val="center"/>
            </w:pPr>
          </w:p>
          <w:p w:rsidR="00F71BBB" w:rsidRPr="004251DB" w:rsidRDefault="00F71BBB" w:rsidP="00F71BBB">
            <w:pPr>
              <w:jc w:val="center"/>
            </w:pPr>
          </w:p>
          <w:p w:rsidR="00F71BBB" w:rsidRPr="004251DB" w:rsidRDefault="00F71BBB" w:rsidP="00F71BBB">
            <w:pPr>
              <w:jc w:val="center"/>
            </w:pPr>
          </w:p>
          <w:p w:rsidR="00F71BBB" w:rsidRPr="004251DB" w:rsidRDefault="00F71BBB" w:rsidP="00F71BBB"/>
        </w:tc>
        <w:tc>
          <w:tcPr>
            <w:tcW w:w="2693" w:type="dxa"/>
            <w:tcBorders>
              <w:top w:val="single" w:sz="4" w:space="0" w:color="auto"/>
              <w:left w:val="single" w:sz="4" w:space="0" w:color="auto"/>
              <w:bottom w:val="single" w:sz="4" w:space="0" w:color="auto"/>
              <w:right w:val="single" w:sz="4" w:space="0" w:color="auto"/>
            </w:tcBorders>
          </w:tcPr>
          <w:p w:rsidR="00F71BBB" w:rsidRPr="00F71BBB" w:rsidRDefault="00F71BBB" w:rsidP="00F71BBB">
            <w:pPr>
              <w:spacing w:line="276" w:lineRule="auto"/>
              <w:rPr>
                <w:rFonts w:eastAsiaTheme="minorHAnsi"/>
                <w:color w:val="000000" w:themeColor="text1"/>
                <w:lang w:eastAsia="en-US"/>
              </w:rPr>
            </w:pPr>
            <w:proofErr w:type="spellStart"/>
            <w:r w:rsidRPr="00F71BBB">
              <w:rPr>
                <w:rFonts w:eastAsiaTheme="minorHAnsi"/>
                <w:color w:val="000000" w:themeColor="text1"/>
                <w:lang w:eastAsia="en-US"/>
              </w:rPr>
              <w:t>ПРб</w:t>
            </w:r>
            <w:proofErr w:type="spellEnd"/>
            <w:r w:rsidRPr="00F71BBB">
              <w:rPr>
                <w:rFonts w:eastAsiaTheme="minorHAnsi"/>
                <w:color w:val="000000" w:themeColor="text1"/>
                <w:lang w:eastAsia="en-US"/>
              </w:rPr>
              <w:t xml:space="preserve"> 06, </w:t>
            </w:r>
            <w:proofErr w:type="spellStart"/>
            <w:r w:rsidRPr="00F71BBB">
              <w:rPr>
                <w:rFonts w:eastAsiaTheme="minorHAnsi"/>
                <w:color w:val="000000" w:themeColor="text1"/>
                <w:lang w:eastAsia="en-US"/>
              </w:rPr>
              <w:t>ПРб</w:t>
            </w:r>
            <w:proofErr w:type="spellEnd"/>
            <w:r w:rsidRPr="00F71BBB">
              <w:rPr>
                <w:rFonts w:eastAsiaTheme="minorHAnsi"/>
                <w:color w:val="000000" w:themeColor="text1"/>
                <w:lang w:eastAsia="en-US"/>
              </w:rPr>
              <w:t xml:space="preserve"> 08,</w:t>
            </w:r>
          </w:p>
          <w:p w:rsidR="00F71BBB" w:rsidRPr="00F71BBB" w:rsidRDefault="00F71BBB" w:rsidP="00F71BBB">
            <w:pPr>
              <w:spacing w:line="276" w:lineRule="auto"/>
              <w:rPr>
                <w:rFonts w:eastAsiaTheme="minorHAnsi"/>
                <w:bCs/>
                <w:color w:val="000000" w:themeColor="text1"/>
                <w:lang w:eastAsia="en-US"/>
              </w:rPr>
            </w:pPr>
            <w:r w:rsidRPr="00F71BBB">
              <w:rPr>
                <w:rFonts w:eastAsiaTheme="minorHAnsi"/>
                <w:bCs/>
                <w:color w:val="000000" w:themeColor="text1"/>
                <w:lang w:eastAsia="en-US"/>
              </w:rPr>
              <w:t>ЛР 11, ЛР 12,</w:t>
            </w:r>
          </w:p>
          <w:p w:rsidR="00F71BBB" w:rsidRPr="00F71BBB" w:rsidRDefault="00F71BBB" w:rsidP="00F71BBB">
            <w:pPr>
              <w:spacing w:line="276" w:lineRule="auto"/>
              <w:rPr>
                <w:rFonts w:eastAsiaTheme="minorHAnsi"/>
                <w:bCs/>
                <w:color w:val="000000" w:themeColor="text1"/>
                <w:lang w:eastAsia="en-US"/>
              </w:rPr>
            </w:pPr>
            <w:r w:rsidRPr="00F71BBB">
              <w:rPr>
                <w:rFonts w:eastAsiaTheme="minorHAnsi"/>
                <w:bCs/>
                <w:color w:val="000000" w:themeColor="text1"/>
                <w:lang w:eastAsia="en-US"/>
              </w:rPr>
              <w:t>МР 02</w:t>
            </w:r>
            <w:r>
              <w:rPr>
                <w:rFonts w:eastAsiaTheme="minorHAnsi"/>
                <w:bCs/>
                <w:color w:val="000000" w:themeColor="text1"/>
                <w:lang w:eastAsia="en-US"/>
              </w:rPr>
              <w:t>,</w:t>
            </w:r>
            <w:r w:rsidRPr="00F71BBB">
              <w:rPr>
                <w:rFonts w:eastAsiaTheme="minorHAnsi"/>
                <w:color w:val="000000" w:themeColor="text1"/>
                <w:lang w:eastAsia="en-US"/>
              </w:rPr>
              <w:t>ОК01-09</w:t>
            </w:r>
          </w:p>
        </w:tc>
      </w:tr>
      <w:tr w:rsidR="00F71BBB" w:rsidRPr="004251DB" w:rsidTr="00B579E8">
        <w:trPr>
          <w:trHeight w:val="112"/>
        </w:trPr>
        <w:tc>
          <w:tcPr>
            <w:tcW w:w="2694" w:type="dxa"/>
            <w:vMerge w:val="restart"/>
            <w:tcBorders>
              <w:top w:val="single" w:sz="4" w:space="0" w:color="auto"/>
              <w:left w:val="single" w:sz="4" w:space="0" w:color="auto"/>
              <w:bottom w:val="single" w:sz="4" w:space="0" w:color="auto"/>
              <w:right w:val="single" w:sz="4" w:space="0" w:color="auto"/>
            </w:tcBorders>
          </w:tcPr>
          <w:p w:rsidR="00F71BBB" w:rsidRPr="004251DB" w:rsidRDefault="00F71BBB" w:rsidP="00F71BBB">
            <w:pPr>
              <w:jc w:val="center"/>
              <w:rPr>
                <w:b/>
              </w:rPr>
            </w:pPr>
            <w:r w:rsidRPr="004251DB">
              <w:rPr>
                <w:b/>
              </w:rPr>
              <w:t xml:space="preserve">Тема </w:t>
            </w:r>
            <w:r w:rsidRPr="004251DB">
              <w:t>1.5. Правила и безопасность дорожного движения.</w:t>
            </w:r>
          </w:p>
          <w:p w:rsidR="00F71BBB" w:rsidRPr="004251DB" w:rsidRDefault="00F71BBB" w:rsidP="00F71BBB">
            <w:pPr>
              <w:jc w:val="center"/>
              <w:rPr>
                <w:b/>
              </w:rPr>
            </w:pPr>
          </w:p>
          <w:p w:rsidR="00F71BBB" w:rsidRPr="004251DB" w:rsidRDefault="00F71BBB" w:rsidP="00F71BBB">
            <w:pPr>
              <w:rPr>
                <w:b/>
              </w:rPr>
            </w:pPr>
          </w:p>
          <w:p w:rsidR="00F71BBB" w:rsidRPr="004251DB" w:rsidRDefault="00F71BBB" w:rsidP="00F71BBB">
            <w:pPr>
              <w:jc w:val="center"/>
              <w:rPr>
                <w:b/>
                <w:color w:val="0000FF"/>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F71BBB" w:rsidRPr="004251DB" w:rsidRDefault="00F71BBB" w:rsidP="00F71BBB">
            <w:r w:rsidRPr="004251DB">
              <w:rPr>
                <w:b/>
                <w:bCs/>
              </w:rPr>
              <w:t xml:space="preserve">Содержание учебного </w:t>
            </w:r>
            <w:r w:rsidRPr="004251DB">
              <w:rPr>
                <w:b/>
                <w:bCs/>
                <w:highlight w:val="cyan"/>
              </w:rPr>
              <w:t xml:space="preserve">материала                              </w:t>
            </w:r>
            <w:r>
              <w:rPr>
                <w:b/>
                <w:bCs/>
                <w:highlight w:val="cyan"/>
              </w:rPr>
              <w:t xml:space="preserve">                             </w:t>
            </w:r>
          </w:p>
        </w:tc>
        <w:tc>
          <w:tcPr>
            <w:tcW w:w="1701" w:type="dxa"/>
            <w:vMerge w:val="restart"/>
            <w:tcBorders>
              <w:top w:val="single" w:sz="4" w:space="0" w:color="auto"/>
              <w:left w:val="single" w:sz="4" w:space="0" w:color="auto"/>
              <w:bottom w:val="single" w:sz="4" w:space="0" w:color="auto"/>
              <w:right w:val="single" w:sz="4" w:space="0" w:color="auto"/>
            </w:tcBorders>
          </w:tcPr>
          <w:p w:rsidR="00F71BBB" w:rsidRPr="004251DB" w:rsidRDefault="00F71BBB" w:rsidP="00F71BBB">
            <w:pPr>
              <w:jc w:val="center"/>
            </w:pPr>
            <w:r w:rsidRPr="004251DB">
              <w:t>1</w:t>
            </w:r>
          </w:p>
          <w:p w:rsidR="00F71BBB" w:rsidRPr="004251DB" w:rsidRDefault="00F71BBB" w:rsidP="00F71BBB">
            <w:pPr>
              <w:jc w:val="center"/>
              <w:rPr>
                <w:b/>
              </w:rPr>
            </w:pPr>
          </w:p>
        </w:tc>
        <w:tc>
          <w:tcPr>
            <w:tcW w:w="2693" w:type="dxa"/>
            <w:vMerge w:val="restart"/>
            <w:tcBorders>
              <w:top w:val="single" w:sz="4" w:space="0" w:color="auto"/>
              <w:left w:val="single" w:sz="4" w:space="0" w:color="auto"/>
              <w:right w:val="single" w:sz="4" w:space="0" w:color="auto"/>
            </w:tcBorders>
          </w:tcPr>
          <w:p w:rsidR="00F71BBB" w:rsidRPr="00F71BBB" w:rsidRDefault="00F71BBB" w:rsidP="00F71BBB">
            <w:pPr>
              <w:spacing w:line="276" w:lineRule="auto"/>
              <w:rPr>
                <w:rFonts w:eastAsiaTheme="minorHAnsi"/>
                <w:color w:val="000000" w:themeColor="text1"/>
                <w:lang w:eastAsia="en-US"/>
              </w:rPr>
            </w:pPr>
            <w:proofErr w:type="spellStart"/>
            <w:r w:rsidRPr="00F71BBB">
              <w:rPr>
                <w:rFonts w:eastAsiaTheme="minorHAnsi"/>
                <w:color w:val="000000" w:themeColor="text1"/>
                <w:lang w:eastAsia="en-US"/>
              </w:rPr>
              <w:t>ПРб</w:t>
            </w:r>
            <w:proofErr w:type="spellEnd"/>
            <w:r w:rsidRPr="00F71BBB">
              <w:rPr>
                <w:rFonts w:eastAsiaTheme="minorHAnsi"/>
                <w:color w:val="000000" w:themeColor="text1"/>
                <w:lang w:eastAsia="en-US"/>
              </w:rPr>
              <w:t xml:space="preserve"> 05, </w:t>
            </w:r>
            <w:proofErr w:type="spellStart"/>
            <w:r w:rsidRPr="00F71BBB">
              <w:rPr>
                <w:rFonts w:eastAsiaTheme="minorHAnsi"/>
                <w:color w:val="000000" w:themeColor="text1"/>
                <w:lang w:eastAsia="en-US"/>
              </w:rPr>
              <w:t>ПРб</w:t>
            </w:r>
            <w:proofErr w:type="spellEnd"/>
            <w:r w:rsidRPr="00F71BBB">
              <w:rPr>
                <w:rFonts w:eastAsiaTheme="minorHAnsi"/>
                <w:color w:val="000000" w:themeColor="text1"/>
                <w:lang w:eastAsia="en-US"/>
              </w:rPr>
              <w:t xml:space="preserve"> 07, </w:t>
            </w:r>
            <w:proofErr w:type="spellStart"/>
            <w:r w:rsidRPr="00F71BBB">
              <w:rPr>
                <w:rFonts w:eastAsiaTheme="minorHAnsi"/>
                <w:color w:val="000000" w:themeColor="text1"/>
                <w:lang w:eastAsia="en-US"/>
              </w:rPr>
              <w:t>ПРб</w:t>
            </w:r>
            <w:proofErr w:type="spellEnd"/>
            <w:r w:rsidRPr="00F71BBB">
              <w:rPr>
                <w:rFonts w:eastAsiaTheme="minorHAnsi"/>
                <w:color w:val="000000" w:themeColor="text1"/>
                <w:lang w:eastAsia="en-US"/>
              </w:rPr>
              <w:t xml:space="preserve"> 09</w:t>
            </w:r>
            <w:r>
              <w:rPr>
                <w:rFonts w:eastAsiaTheme="minorHAnsi"/>
                <w:color w:val="000000" w:themeColor="text1"/>
                <w:lang w:eastAsia="en-US"/>
              </w:rPr>
              <w:t>,</w:t>
            </w:r>
            <w:r w:rsidR="0060587F">
              <w:rPr>
                <w:rFonts w:eastAsiaTheme="minorHAnsi"/>
                <w:color w:val="000000" w:themeColor="text1"/>
                <w:lang w:eastAsia="en-US"/>
              </w:rPr>
              <w:t xml:space="preserve"> </w:t>
            </w:r>
            <w:r w:rsidRPr="00F71BBB">
              <w:rPr>
                <w:rFonts w:eastAsiaTheme="minorHAnsi"/>
                <w:bCs/>
                <w:color w:val="000000" w:themeColor="text1"/>
                <w:lang w:eastAsia="en-US"/>
              </w:rPr>
              <w:t>ЛР 14,</w:t>
            </w:r>
          </w:p>
          <w:p w:rsidR="00F71BBB" w:rsidRPr="00F71BBB" w:rsidRDefault="00F71BBB" w:rsidP="00F71BBB">
            <w:pPr>
              <w:spacing w:line="276" w:lineRule="auto"/>
              <w:rPr>
                <w:rFonts w:eastAsiaTheme="minorHAnsi"/>
                <w:bCs/>
                <w:color w:val="000000" w:themeColor="text1"/>
                <w:lang w:eastAsia="en-US"/>
              </w:rPr>
            </w:pPr>
            <w:r w:rsidRPr="00F71BBB">
              <w:rPr>
                <w:rFonts w:eastAsiaTheme="minorHAnsi"/>
                <w:bCs/>
                <w:color w:val="000000" w:themeColor="text1"/>
                <w:lang w:eastAsia="en-US"/>
              </w:rPr>
              <w:t>МР 01, МР 03,</w:t>
            </w:r>
          </w:p>
          <w:p w:rsidR="00F71BBB" w:rsidRPr="004251DB" w:rsidRDefault="00F71BBB" w:rsidP="00F71BBB">
            <w:pPr>
              <w:ind w:right="317"/>
            </w:pPr>
            <w:r w:rsidRPr="00F71BBB">
              <w:rPr>
                <w:rFonts w:eastAsiaTheme="minorHAnsi"/>
                <w:color w:val="000000" w:themeColor="text1"/>
                <w:lang w:eastAsia="en-US"/>
              </w:rPr>
              <w:t>ОК01-09</w:t>
            </w:r>
          </w:p>
        </w:tc>
      </w:tr>
      <w:tr w:rsidR="00F71BBB" w:rsidRPr="004251DB" w:rsidTr="00B579E8">
        <w:trPr>
          <w:trHeight w:val="74"/>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F71BBB" w:rsidRPr="004251DB" w:rsidRDefault="00F71BBB" w:rsidP="00F71BBB">
            <w:pPr>
              <w:rPr>
                <w:b/>
                <w:color w:val="0000FF"/>
              </w:rPr>
            </w:pPr>
          </w:p>
        </w:tc>
        <w:tc>
          <w:tcPr>
            <w:tcW w:w="708" w:type="dxa"/>
            <w:tcBorders>
              <w:top w:val="single" w:sz="4" w:space="0" w:color="auto"/>
              <w:left w:val="single" w:sz="4" w:space="0" w:color="auto"/>
              <w:bottom w:val="single" w:sz="4" w:space="0" w:color="auto"/>
              <w:right w:val="single" w:sz="4" w:space="0" w:color="auto"/>
            </w:tcBorders>
            <w:hideMark/>
          </w:tcPr>
          <w:p w:rsidR="00F71BBB" w:rsidRPr="004251DB" w:rsidRDefault="00F71BBB" w:rsidP="00F71BBB">
            <w:r w:rsidRPr="004251DB">
              <w:t>1.</w:t>
            </w:r>
          </w:p>
        </w:tc>
        <w:tc>
          <w:tcPr>
            <w:tcW w:w="7655" w:type="dxa"/>
            <w:gridSpan w:val="2"/>
            <w:tcBorders>
              <w:top w:val="single" w:sz="4" w:space="0" w:color="auto"/>
              <w:left w:val="single" w:sz="4" w:space="0" w:color="auto"/>
              <w:bottom w:val="single" w:sz="4" w:space="0" w:color="auto"/>
              <w:right w:val="single" w:sz="4" w:space="0" w:color="auto"/>
            </w:tcBorders>
            <w:hideMark/>
          </w:tcPr>
          <w:p w:rsidR="00F71BBB" w:rsidRPr="004251DB" w:rsidRDefault="00F71BBB" w:rsidP="00F71BBB">
            <w:r w:rsidRPr="004251DB">
              <w:t>Модели поведения пешеходов, велосипедистов, пассажиров и водителей транспортных средств при организации дорожного движения.</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71BBB" w:rsidRPr="004251DB" w:rsidRDefault="00F71BBB" w:rsidP="00F71BBB">
            <w:pPr>
              <w:rPr>
                <w:b/>
              </w:rPr>
            </w:pPr>
          </w:p>
        </w:tc>
        <w:tc>
          <w:tcPr>
            <w:tcW w:w="2693" w:type="dxa"/>
            <w:vMerge/>
            <w:tcBorders>
              <w:left w:val="single" w:sz="4" w:space="0" w:color="auto"/>
              <w:right w:val="single" w:sz="4" w:space="0" w:color="auto"/>
            </w:tcBorders>
          </w:tcPr>
          <w:p w:rsidR="00F71BBB" w:rsidRPr="004251DB" w:rsidRDefault="00F71BBB" w:rsidP="00F71BBB">
            <w:pPr>
              <w:ind w:right="1025"/>
              <w:rPr>
                <w:b/>
              </w:rPr>
            </w:pPr>
          </w:p>
        </w:tc>
      </w:tr>
      <w:tr w:rsidR="00F71BBB" w:rsidRPr="004251DB" w:rsidTr="00B579E8">
        <w:trPr>
          <w:trHeight w:val="478"/>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F71BBB" w:rsidRPr="004251DB" w:rsidRDefault="00F71BBB" w:rsidP="00F71BBB">
            <w:pPr>
              <w:rPr>
                <w:b/>
                <w:color w:val="0000FF"/>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F71BBB" w:rsidRPr="004251DB" w:rsidRDefault="00F71BBB" w:rsidP="00F71BBB">
            <w:pPr>
              <w:rPr>
                <w:b/>
              </w:rPr>
            </w:pPr>
            <w:r w:rsidRPr="004251DB">
              <w:rPr>
                <w:b/>
              </w:rPr>
              <w:t xml:space="preserve">Практические занятия </w:t>
            </w:r>
          </w:p>
          <w:p w:rsidR="00F71BBB" w:rsidRPr="004251DB" w:rsidRDefault="00F71BBB" w:rsidP="00F71BBB">
            <w:r w:rsidRPr="004251DB">
              <w:t>Изучение моделей поведения пешеходов, велосипедистов, пассажиров и водителей транспортных средств при организации дорожного движения.</w:t>
            </w:r>
          </w:p>
        </w:tc>
        <w:tc>
          <w:tcPr>
            <w:tcW w:w="1701" w:type="dxa"/>
            <w:tcBorders>
              <w:top w:val="single" w:sz="4" w:space="0" w:color="auto"/>
              <w:left w:val="single" w:sz="4" w:space="0" w:color="auto"/>
              <w:bottom w:val="single" w:sz="4" w:space="0" w:color="auto"/>
              <w:right w:val="single" w:sz="4" w:space="0" w:color="auto"/>
            </w:tcBorders>
            <w:shd w:val="clear" w:color="auto" w:fill="33CCCC"/>
          </w:tcPr>
          <w:p w:rsidR="00F71BBB" w:rsidRPr="004251DB" w:rsidRDefault="00F71BBB" w:rsidP="00F71BBB">
            <w:pPr>
              <w:jc w:val="center"/>
            </w:pPr>
          </w:p>
          <w:p w:rsidR="00F71BBB" w:rsidRPr="004251DB" w:rsidRDefault="00F71BBB" w:rsidP="00F71BBB">
            <w:pPr>
              <w:jc w:val="center"/>
            </w:pPr>
            <w:r w:rsidRPr="004251DB">
              <w:t>3</w:t>
            </w:r>
          </w:p>
          <w:p w:rsidR="00F71BBB" w:rsidRPr="004251DB" w:rsidRDefault="00F71BBB" w:rsidP="00F71BBB">
            <w:pPr>
              <w:jc w:val="center"/>
            </w:pPr>
          </w:p>
        </w:tc>
        <w:tc>
          <w:tcPr>
            <w:tcW w:w="2693" w:type="dxa"/>
            <w:vMerge/>
            <w:tcBorders>
              <w:left w:val="single" w:sz="4" w:space="0" w:color="auto"/>
              <w:bottom w:val="single" w:sz="4" w:space="0" w:color="auto"/>
              <w:right w:val="single" w:sz="4" w:space="0" w:color="auto"/>
            </w:tcBorders>
            <w:shd w:val="clear" w:color="auto" w:fill="33CCCC"/>
          </w:tcPr>
          <w:p w:rsidR="00F71BBB" w:rsidRPr="004251DB" w:rsidRDefault="00F71BBB" w:rsidP="00F71BBB">
            <w:pPr>
              <w:ind w:right="1025"/>
              <w:jc w:val="center"/>
            </w:pPr>
          </w:p>
        </w:tc>
      </w:tr>
      <w:tr w:rsidR="0060587F" w:rsidRPr="004251DB" w:rsidTr="00B579E8">
        <w:trPr>
          <w:trHeight w:val="112"/>
        </w:trPr>
        <w:tc>
          <w:tcPr>
            <w:tcW w:w="2694" w:type="dxa"/>
            <w:vMerge w:val="restart"/>
            <w:tcBorders>
              <w:top w:val="single" w:sz="4" w:space="0" w:color="auto"/>
              <w:left w:val="single" w:sz="4" w:space="0" w:color="auto"/>
              <w:bottom w:val="single" w:sz="4" w:space="0" w:color="auto"/>
              <w:right w:val="single" w:sz="4" w:space="0" w:color="auto"/>
            </w:tcBorders>
            <w:hideMark/>
          </w:tcPr>
          <w:p w:rsidR="0060587F" w:rsidRPr="004251DB" w:rsidRDefault="0060587F" w:rsidP="00F71BBB">
            <w:pPr>
              <w:jc w:val="center"/>
              <w:rPr>
                <w:b/>
              </w:rPr>
            </w:pPr>
            <w:r w:rsidRPr="004251DB">
              <w:rPr>
                <w:b/>
              </w:rPr>
              <w:t xml:space="preserve">Тема </w:t>
            </w:r>
            <w:r w:rsidRPr="004251DB">
              <w:t xml:space="preserve">1.6. Репродуктивное здоровье как </w:t>
            </w:r>
            <w:r w:rsidRPr="004251DB">
              <w:lastRenderedPageBreak/>
              <w:t>составляющая часть здоровья человека и общества.</w:t>
            </w:r>
          </w:p>
        </w:tc>
        <w:tc>
          <w:tcPr>
            <w:tcW w:w="8363" w:type="dxa"/>
            <w:gridSpan w:val="3"/>
            <w:tcBorders>
              <w:top w:val="single" w:sz="4" w:space="0" w:color="auto"/>
              <w:left w:val="single" w:sz="4" w:space="0" w:color="auto"/>
              <w:bottom w:val="single" w:sz="4" w:space="0" w:color="auto"/>
              <w:right w:val="single" w:sz="4" w:space="0" w:color="auto"/>
            </w:tcBorders>
            <w:hideMark/>
          </w:tcPr>
          <w:p w:rsidR="0060587F" w:rsidRPr="004251DB" w:rsidRDefault="0060587F" w:rsidP="00F71BBB">
            <w:pPr>
              <w:rPr>
                <w:b/>
              </w:rPr>
            </w:pPr>
            <w:r w:rsidRPr="004251DB">
              <w:rPr>
                <w:b/>
                <w:bCs/>
              </w:rPr>
              <w:lastRenderedPageBreak/>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60587F" w:rsidRPr="004251DB" w:rsidRDefault="0060587F" w:rsidP="00F71BBB">
            <w:pPr>
              <w:jc w:val="center"/>
            </w:pPr>
            <w:r w:rsidRPr="004251DB">
              <w:t>1</w:t>
            </w:r>
          </w:p>
          <w:p w:rsidR="0060587F" w:rsidRPr="004251DB" w:rsidRDefault="0060587F" w:rsidP="00F71BBB">
            <w:pPr>
              <w:jc w:val="center"/>
              <w:rPr>
                <w:b/>
              </w:rPr>
            </w:pPr>
            <w:r w:rsidRPr="004251DB">
              <w:t xml:space="preserve"> </w:t>
            </w:r>
          </w:p>
        </w:tc>
        <w:tc>
          <w:tcPr>
            <w:tcW w:w="2693" w:type="dxa"/>
            <w:vMerge w:val="restart"/>
            <w:tcBorders>
              <w:top w:val="single" w:sz="4" w:space="0" w:color="auto"/>
              <w:left w:val="single" w:sz="4" w:space="0" w:color="auto"/>
              <w:right w:val="single" w:sz="4" w:space="0" w:color="auto"/>
            </w:tcBorders>
          </w:tcPr>
          <w:p w:rsidR="0060587F" w:rsidRPr="0060587F" w:rsidRDefault="0060587F" w:rsidP="0060587F">
            <w:pPr>
              <w:spacing w:line="276" w:lineRule="auto"/>
              <w:rPr>
                <w:rFonts w:eastAsiaTheme="minorHAnsi"/>
                <w:color w:val="000000" w:themeColor="text1"/>
                <w:lang w:eastAsia="en-US"/>
              </w:rPr>
            </w:pPr>
            <w:proofErr w:type="spellStart"/>
            <w:r w:rsidRPr="0060587F">
              <w:rPr>
                <w:rFonts w:eastAsiaTheme="minorHAnsi"/>
                <w:color w:val="000000" w:themeColor="text1"/>
                <w:lang w:eastAsia="en-US"/>
              </w:rPr>
              <w:t>ПРб</w:t>
            </w:r>
            <w:proofErr w:type="spellEnd"/>
            <w:r w:rsidRPr="0060587F">
              <w:rPr>
                <w:rFonts w:eastAsiaTheme="minorHAnsi"/>
                <w:color w:val="000000" w:themeColor="text1"/>
                <w:lang w:eastAsia="en-US"/>
              </w:rPr>
              <w:t xml:space="preserve"> 01</w:t>
            </w:r>
            <w:r w:rsidRPr="0060587F">
              <w:rPr>
                <w:rFonts w:eastAsiaTheme="minorHAnsi"/>
                <w:bCs/>
                <w:color w:val="000000" w:themeColor="text1"/>
                <w:lang w:eastAsia="en-US"/>
              </w:rPr>
              <w:t>,</w:t>
            </w:r>
            <w:r w:rsidRPr="0060587F">
              <w:rPr>
                <w:rFonts w:eastAsiaTheme="minorHAnsi"/>
                <w:color w:val="000000" w:themeColor="text1"/>
                <w:lang w:eastAsia="en-US"/>
              </w:rPr>
              <w:t xml:space="preserve"> </w:t>
            </w:r>
            <w:proofErr w:type="spellStart"/>
            <w:r w:rsidRPr="0060587F">
              <w:rPr>
                <w:rFonts w:eastAsiaTheme="minorHAnsi"/>
                <w:color w:val="000000" w:themeColor="text1"/>
                <w:lang w:eastAsia="en-US"/>
              </w:rPr>
              <w:t>ПРб</w:t>
            </w:r>
            <w:proofErr w:type="spellEnd"/>
            <w:r w:rsidRPr="0060587F">
              <w:rPr>
                <w:rFonts w:eastAsiaTheme="minorHAnsi"/>
                <w:color w:val="000000" w:themeColor="text1"/>
                <w:lang w:eastAsia="en-US"/>
              </w:rPr>
              <w:t xml:space="preserve"> 04, </w:t>
            </w:r>
            <w:proofErr w:type="spellStart"/>
            <w:r w:rsidRPr="0060587F">
              <w:rPr>
                <w:rFonts w:eastAsiaTheme="minorHAnsi"/>
                <w:color w:val="000000" w:themeColor="text1"/>
                <w:lang w:eastAsia="en-US"/>
              </w:rPr>
              <w:t>ПРб</w:t>
            </w:r>
            <w:proofErr w:type="spellEnd"/>
            <w:r w:rsidRPr="0060587F">
              <w:rPr>
                <w:rFonts w:eastAsiaTheme="minorHAnsi"/>
                <w:color w:val="000000" w:themeColor="text1"/>
                <w:lang w:eastAsia="en-US"/>
              </w:rPr>
              <w:t xml:space="preserve"> 05</w:t>
            </w:r>
          </w:p>
          <w:p w:rsidR="0060587F" w:rsidRPr="0060587F" w:rsidRDefault="0060587F" w:rsidP="0060587F">
            <w:pPr>
              <w:spacing w:line="276" w:lineRule="auto"/>
              <w:rPr>
                <w:rFonts w:eastAsiaTheme="minorHAnsi"/>
                <w:bCs/>
                <w:color w:val="000000" w:themeColor="text1"/>
                <w:lang w:eastAsia="en-US"/>
              </w:rPr>
            </w:pPr>
            <w:r w:rsidRPr="0060587F">
              <w:rPr>
                <w:rFonts w:eastAsiaTheme="minorHAnsi"/>
                <w:bCs/>
                <w:color w:val="000000" w:themeColor="text1"/>
                <w:lang w:eastAsia="en-US"/>
              </w:rPr>
              <w:t>ЛР 12, ЛР 13,</w:t>
            </w:r>
          </w:p>
          <w:p w:rsidR="0060587F" w:rsidRPr="0060587F" w:rsidRDefault="0060587F" w:rsidP="0060587F">
            <w:pPr>
              <w:spacing w:line="276" w:lineRule="auto"/>
              <w:rPr>
                <w:rFonts w:eastAsiaTheme="minorHAnsi"/>
                <w:bCs/>
                <w:color w:val="000000" w:themeColor="text1"/>
                <w:lang w:eastAsia="en-US"/>
              </w:rPr>
            </w:pPr>
            <w:r w:rsidRPr="0060587F">
              <w:rPr>
                <w:rFonts w:eastAsiaTheme="minorHAnsi"/>
                <w:bCs/>
                <w:color w:val="000000" w:themeColor="text1"/>
                <w:lang w:eastAsia="en-US"/>
              </w:rPr>
              <w:t>МР 01, МР 02</w:t>
            </w:r>
          </w:p>
          <w:p w:rsidR="0060587F" w:rsidRPr="004251DB" w:rsidRDefault="0060587F" w:rsidP="0060587F">
            <w:pPr>
              <w:ind w:right="317"/>
            </w:pPr>
            <w:r w:rsidRPr="0060587F">
              <w:rPr>
                <w:rFonts w:eastAsiaTheme="minorHAnsi"/>
                <w:color w:val="000000" w:themeColor="text1"/>
                <w:lang w:eastAsia="en-US"/>
              </w:rPr>
              <w:lastRenderedPageBreak/>
              <w:t>ОК01-09</w:t>
            </w:r>
          </w:p>
        </w:tc>
      </w:tr>
      <w:tr w:rsidR="0060587F" w:rsidRPr="004251DB" w:rsidTr="00B579E8">
        <w:trPr>
          <w:trHeight w:val="74"/>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60587F" w:rsidRPr="004251DB" w:rsidRDefault="0060587F" w:rsidP="00F71BBB">
            <w:pPr>
              <w:rPr>
                <w:b/>
              </w:rPr>
            </w:pPr>
          </w:p>
        </w:tc>
        <w:tc>
          <w:tcPr>
            <w:tcW w:w="708" w:type="dxa"/>
            <w:tcBorders>
              <w:top w:val="single" w:sz="4" w:space="0" w:color="auto"/>
              <w:left w:val="single" w:sz="4" w:space="0" w:color="auto"/>
              <w:bottom w:val="single" w:sz="4" w:space="0" w:color="auto"/>
              <w:right w:val="single" w:sz="4" w:space="0" w:color="auto"/>
            </w:tcBorders>
          </w:tcPr>
          <w:p w:rsidR="0060587F" w:rsidRPr="004251DB" w:rsidRDefault="0060587F" w:rsidP="00F71BBB">
            <w:r w:rsidRPr="004251DB">
              <w:t>1.</w:t>
            </w:r>
          </w:p>
          <w:p w:rsidR="0060587F" w:rsidRPr="004251DB" w:rsidRDefault="0060587F" w:rsidP="00F71BBB"/>
          <w:p w:rsidR="0060587F" w:rsidRPr="004251DB" w:rsidRDefault="0060587F" w:rsidP="00F71BBB">
            <w:r w:rsidRPr="004251DB">
              <w:lastRenderedPageBreak/>
              <w:t>2.</w:t>
            </w:r>
          </w:p>
        </w:tc>
        <w:tc>
          <w:tcPr>
            <w:tcW w:w="7655" w:type="dxa"/>
            <w:gridSpan w:val="2"/>
            <w:tcBorders>
              <w:top w:val="single" w:sz="4" w:space="0" w:color="auto"/>
              <w:left w:val="single" w:sz="4" w:space="0" w:color="auto"/>
              <w:bottom w:val="single" w:sz="4" w:space="0" w:color="auto"/>
              <w:right w:val="single" w:sz="4" w:space="0" w:color="auto"/>
            </w:tcBorders>
            <w:hideMark/>
          </w:tcPr>
          <w:p w:rsidR="0060587F" w:rsidRPr="004251DB" w:rsidRDefault="0060587F" w:rsidP="00F71BBB">
            <w:r w:rsidRPr="004251DB">
              <w:lastRenderedPageBreak/>
              <w:t>Репродуктивное здоровье как составляющая часть здоровья человека и общества. Социальная роль женщины в современном обществе.</w:t>
            </w:r>
          </w:p>
          <w:p w:rsidR="0060587F" w:rsidRPr="004251DB" w:rsidRDefault="0060587F" w:rsidP="00F71BBB">
            <w:pPr>
              <w:rPr>
                <w:b/>
              </w:rPr>
            </w:pPr>
            <w:r w:rsidRPr="004251DB">
              <w:lastRenderedPageBreak/>
              <w:t>Репродуктивное здоровье женщины и факторы на него влияющие. Здоровый образ жизни – необходимое условие сохранности репродуктивного здоровья.</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0587F" w:rsidRPr="004251DB" w:rsidRDefault="0060587F" w:rsidP="00F71BBB">
            <w:pPr>
              <w:rPr>
                <w:b/>
              </w:rPr>
            </w:pPr>
          </w:p>
        </w:tc>
        <w:tc>
          <w:tcPr>
            <w:tcW w:w="2693" w:type="dxa"/>
            <w:vMerge/>
            <w:tcBorders>
              <w:left w:val="single" w:sz="4" w:space="0" w:color="auto"/>
              <w:bottom w:val="single" w:sz="4" w:space="0" w:color="auto"/>
              <w:right w:val="single" w:sz="4" w:space="0" w:color="auto"/>
            </w:tcBorders>
          </w:tcPr>
          <w:p w:rsidR="0060587F" w:rsidRPr="004251DB" w:rsidRDefault="0060587F" w:rsidP="00F71BBB">
            <w:pPr>
              <w:ind w:right="1025"/>
              <w:rPr>
                <w:b/>
              </w:rPr>
            </w:pPr>
          </w:p>
        </w:tc>
      </w:tr>
      <w:tr w:rsidR="0060587F" w:rsidRPr="004251DB" w:rsidTr="00B579E8">
        <w:trPr>
          <w:trHeight w:val="112"/>
        </w:trPr>
        <w:tc>
          <w:tcPr>
            <w:tcW w:w="2694" w:type="dxa"/>
            <w:vMerge w:val="restart"/>
            <w:tcBorders>
              <w:top w:val="single" w:sz="4" w:space="0" w:color="auto"/>
              <w:left w:val="single" w:sz="4" w:space="0" w:color="auto"/>
              <w:bottom w:val="single" w:sz="4" w:space="0" w:color="auto"/>
              <w:right w:val="single" w:sz="4" w:space="0" w:color="auto"/>
            </w:tcBorders>
          </w:tcPr>
          <w:p w:rsidR="0060587F" w:rsidRPr="004251DB" w:rsidRDefault="0060587F" w:rsidP="00F71BBB">
            <w:pPr>
              <w:jc w:val="center"/>
            </w:pPr>
            <w:r w:rsidRPr="004251DB">
              <w:rPr>
                <w:b/>
              </w:rPr>
              <w:lastRenderedPageBreak/>
              <w:t xml:space="preserve">Тема </w:t>
            </w:r>
            <w:r w:rsidRPr="004251DB">
              <w:t>1.7. Правовые основы взаимоотношения полов.</w:t>
            </w:r>
          </w:p>
          <w:p w:rsidR="0060587F" w:rsidRPr="004251DB" w:rsidRDefault="0060587F" w:rsidP="00F71BBB">
            <w:pPr>
              <w:jc w:val="center"/>
              <w:rPr>
                <w:b/>
              </w:rPr>
            </w:pPr>
          </w:p>
          <w:p w:rsidR="0060587F" w:rsidRPr="004251DB" w:rsidRDefault="0060587F" w:rsidP="00F71BBB">
            <w:pPr>
              <w:jc w:val="center"/>
              <w:rPr>
                <w:b/>
              </w:rPr>
            </w:pPr>
          </w:p>
          <w:p w:rsidR="0060587F" w:rsidRPr="004251DB" w:rsidRDefault="0060587F" w:rsidP="00F71BBB">
            <w:pPr>
              <w:rPr>
                <w:b/>
                <w:color w:val="0000FF"/>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60587F" w:rsidRPr="004251DB" w:rsidRDefault="0060587F" w:rsidP="00F71BBB">
            <w:pPr>
              <w:rPr>
                <w:b/>
              </w:rPr>
            </w:pPr>
            <w:r w:rsidRPr="004251DB">
              <w:rPr>
                <w:b/>
                <w:bCs/>
              </w:rPr>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tcPr>
          <w:p w:rsidR="0060587F" w:rsidRPr="004251DB" w:rsidRDefault="0060587F" w:rsidP="00F71BBB">
            <w:pPr>
              <w:jc w:val="center"/>
            </w:pPr>
            <w:r w:rsidRPr="004251DB">
              <w:t xml:space="preserve"> 1</w:t>
            </w:r>
          </w:p>
          <w:p w:rsidR="0060587F" w:rsidRPr="004251DB" w:rsidRDefault="0060587F" w:rsidP="00F71BBB">
            <w:pPr>
              <w:jc w:val="center"/>
            </w:pPr>
          </w:p>
          <w:p w:rsidR="0060587F" w:rsidRPr="004251DB" w:rsidRDefault="0060587F" w:rsidP="00F71BBB">
            <w:pPr>
              <w:rPr>
                <w:b/>
              </w:rPr>
            </w:pPr>
          </w:p>
        </w:tc>
        <w:tc>
          <w:tcPr>
            <w:tcW w:w="2693" w:type="dxa"/>
            <w:vMerge w:val="restart"/>
            <w:tcBorders>
              <w:top w:val="single" w:sz="4" w:space="0" w:color="auto"/>
              <w:left w:val="single" w:sz="4" w:space="0" w:color="auto"/>
              <w:right w:val="single" w:sz="4" w:space="0" w:color="auto"/>
            </w:tcBorders>
          </w:tcPr>
          <w:p w:rsidR="0060587F" w:rsidRPr="0060587F" w:rsidRDefault="0060587F" w:rsidP="0060587F">
            <w:pPr>
              <w:spacing w:line="276" w:lineRule="auto"/>
              <w:rPr>
                <w:rFonts w:eastAsiaTheme="minorHAnsi"/>
                <w:color w:val="000000" w:themeColor="text1"/>
                <w:lang w:eastAsia="en-US"/>
              </w:rPr>
            </w:pPr>
            <w:proofErr w:type="spellStart"/>
            <w:r w:rsidRPr="0060587F">
              <w:rPr>
                <w:rFonts w:eastAsiaTheme="minorHAnsi"/>
                <w:color w:val="000000" w:themeColor="text1"/>
                <w:lang w:eastAsia="en-US"/>
              </w:rPr>
              <w:t>ПРб</w:t>
            </w:r>
            <w:proofErr w:type="spellEnd"/>
            <w:r w:rsidRPr="0060587F">
              <w:rPr>
                <w:rFonts w:eastAsiaTheme="minorHAnsi"/>
                <w:color w:val="000000" w:themeColor="text1"/>
                <w:lang w:eastAsia="en-US"/>
              </w:rPr>
              <w:t xml:space="preserve"> 01</w:t>
            </w:r>
            <w:r w:rsidRPr="0060587F">
              <w:rPr>
                <w:rFonts w:eastAsiaTheme="minorHAnsi"/>
                <w:bCs/>
                <w:color w:val="000000" w:themeColor="text1"/>
                <w:lang w:eastAsia="en-US"/>
              </w:rPr>
              <w:t>,</w:t>
            </w:r>
            <w:r w:rsidRPr="0060587F">
              <w:rPr>
                <w:rFonts w:eastAsiaTheme="minorHAnsi"/>
                <w:color w:val="000000" w:themeColor="text1"/>
                <w:lang w:eastAsia="en-US"/>
              </w:rPr>
              <w:t xml:space="preserve"> </w:t>
            </w:r>
            <w:proofErr w:type="spellStart"/>
            <w:r w:rsidRPr="0060587F">
              <w:rPr>
                <w:rFonts w:eastAsiaTheme="minorHAnsi"/>
                <w:color w:val="000000" w:themeColor="text1"/>
                <w:lang w:eastAsia="en-US"/>
              </w:rPr>
              <w:t>ПРб</w:t>
            </w:r>
            <w:proofErr w:type="spellEnd"/>
            <w:r w:rsidRPr="0060587F">
              <w:rPr>
                <w:rFonts w:eastAsiaTheme="minorHAnsi"/>
                <w:color w:val="000000" w:themeColor="text1"/>
                <w:lang w:eastAsia="en-US"/>
              </w:rPr>
              <w:t xml:space="preserve"> 04, </w:t>
            </w:r>
            <w:proofErr w:type="spellStart"/>
            <w:r w:rsidRPr="0060587F">
              <w:rPr>
                <w:rFonts w:eastAsiaTheme="minorHAnsi"/>
                <w:color w:val="000000" w:themeColor="text1"/>
                <w:lang w:eastAsia="en-US"/>
              </w:rPr>
              <w:t>ПРб</w:t>
            </w:r>
            <w:proofErr w:type="spellEnd"/>
            <w:r w:rsidRPr="0060587F">
              <w:rPr>
                <w:rFonts w:eastAsiaTheme="minorHAnsi"/>
                <w:color w:val="000000" w:themeColor="text1"/>
                <w:lang w:eastAsia="en-US"/>
              </w:rPr>
              <w:t xml:space="preserve"> 05</w:t>
            </w:r>
          </w:p>
          <w:p w:rsidR="0060587F" w:rsidRPr="0060587F" w:rsidRDefault="0060587F" w:rsidP="0060587F">
            <w:pPr>
              <w:spacing w:line="276" w:lineRule="auto"/>
              <w:rPr>
                <w:rFonts w:eastAsiaTheme="minorHAnsi"/>
                <w:bCs/>
                <w:color w:val="000000" w:themeColor="text1"/>
                <w:lang w:eastAsia="en-US"/>
              </w:rPr>
            </w:pPr>
            <w:r w:rsidRPr="0060587F">
              <w:rPr>
                <w:rFonts w:eastAsiaTheme="minorHAnsi"/>
                <w:bCs/>
                <w:color w:val="000000" w:themeColor="text1"/>
                <w:lang w:eastAsia="en-US"/>
              </w:rPr>
              <w:t>ЛР 12, ЛР 13,</w:t>
            </w:r>
          </w:p>
          <w:p w:rsidR="0060587F" w:rsidRPr="0060587F" w:rsidRDefault="0060587F" w:rsidP="0060587F">
            <w:pPr>
              <w:spacing w:line="276" w:lineRule="auto"/>
              <w:rPr>
                <w:rFonts w:eastAsiaTheme="minorHAnsi"/>
                <w:bCs/>
                <w:color w:val="000000" w:themeColor="text1"/>
                <w:lang w:eastAsia="en-US"/>
              </w:rPr>
            </w:pPr>
            <w:r w:rsidRPr="0060587F">
              <w:rPr>
                <w:rFonts w:eastAsiaTheme="minorHAnsi"/>
                <w:bCs/>
                <w:color w:val="000000" w:themeColor="text1"/>
                <w:lang w:eastAsia="en-US"/>
              </w:rPr>
              <w:t>МР 01, МР 02</w:t>
            </w:r>
          </w:p>
          <w:p w:rsidR="0060587F" w:rsidRPr="004251DB" w:rsidRDefault="0060587F" w:rsidP="0060587F">
            <w:pPr>
              <w:ind w:right="317"/>
            </w:pPr>
            <w:r w:rsidRPr="0060587F">
              <w:rPr>
                <w:rFonts w:eastAsiaTheme="minorHAnsi"/>
                <w:color w:val="000000" w:themeColor="text1"/>
                <w:lang w:eastAsia="en-US"/>
              </w:rPr>
              <w:t>ОК01-09</w:t>
            </w:r>
          </w:p>
        </w:tc>
      </w:tr>
      <w:tr w:rsidR="0060587F" w:rsidRPr="004251DB" w:rsidTr="00B579E8">
        <w:trPr>
          <w:trHeight w:val="1292"/>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60587F" w:rsidRPr="004251DB" w:rsidRDefault="0060587F" w:rsidP="00F71BBB">
            <w:pPr>
              <w:rPr>
                <w:b/>
                <w:color w:val="0000FF"/>
              </w:rPr>
            </w:pPr>
          </w:p>
        </w:tc>
        <w:tc>
          <w:tcPr>
            <w:tcW w:w="708" w:type="dxa"/>
            <w:tcBorders>
              <w:top w:val="single" w:sz="4" w:space="0" w:color="auto"/>
              <w:left w:val="single" w:sz="4" w:space="0" w:color="auto"/>
              <w:bottom w:val="single" w:sz="4" w:space="0" w:color="auto"/>
              <w:right w:val="single" w:sz="4" w:space="0" w:color="auto"/>
            </w:tcBorders>
          </w:tcPr>
          <w:p w:rsidR="0060587F" w:rsidRPr="004251DB" w:rsidRDefault="0060587F" w:rsidP="00F71BBB">
            <w:r w:rsidRPr="004251DB">
              <w:t xml:space="preserve"> 1</w:t>
            </w:r>
          </w:p>
          <w:p w:rsidR="0060587F" w:rsidRPr="004251DB" w:rsidRDefault="0060587F" w:rsidP="00F71BBB"/>
          <w:p w:rsidR="0060587F" w:rsidRPr="004251DB" w:rsidRDefault="0060587F" w:rsidP="00F71BBB">
            <w:r w:rsidRPr="004251DB">
              <w:t>2</w:t>
            </w:r>
          </w:p>
        </w:tc>
        <w:tc>
          <w:tcPr>
            <w:tcW w:w="7655" w:type="dxa"/>
            <w:gridSpan w:val="2"/>
            <w:tcBorders>
              <w:top w:val="single" w:sz="4" w:space="0" w:color="auto"/>
              <w:left w:val="single" w:sz="4" w:space="0" w:color="auto"/>
              <w:bottom w:val="single" w:sz="4" w:space="0" w:color="auto"/>
              <w:right w:val="single" w:sz="4" w:space="0" w:color="auto"/>
            </w:tcBorders>
          </w:tcPr>
          <w:p w:rsidR="0060587F" w:rsidRPr="004251DB" w:rsidRDefault="0060587F" w:rsidP="00F71BBB">
            <w:r w:rsidRPr="004251DB">
              <w:t>Брак и семья. Культура брачных отношений. Основные функции семьи.</w:t>
            </w:r>
          </w:p>
          <w:p w:rsidR="0060587F" w:rsidRPr="004251DB" w:rsidRDefault="0060587F" w:rsidP="00F71BBB"/>
          <w:p w:rsidR="0060587F" w:rsidRPr="004251DB" w:rsidRDefault="0060587F" w:rsidP="00F71BBB">
            <w:r w:rsidRPr="004251DB">
              <w:t>Основы семейного права в Российской Федерации. Права и обязанности родителей. Конвенция ООН «О правах ребенка».</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0587F" w:rsidRPr="004251DB" w:rsidRDefault="0060587F" w:rsidP="00F71BBB">
            <w:pPr>
              <w:rPr>
                <w:b/>
              </w:rPr>
            </w:pPr>
          </w:p>
        </w:tc>
        <w:tc>
          <w:tcPr>
            <w:tcW w:w="2693" w:type="dxa"/>
            <w:vMerge/>
            <w:tcBorders>
              <w:left w:val="single" w:sz="4" w:space="0" w:color="auto"/>
              <w:bottom w:val="single" w:sz="4" w:space="0" w:color="auto"/>
              <w:right w:val="single" w:sz="4" w:space="0" w:color="auto"/>
            </w:tcBorders>
          </w:tcPr>
          <w:p w:rsidR="0060587F" w:rsidRPr="004251DB" w:rsidRDefault="0060587F" w:rsidP="00F71BBB">
            <w:pPr>
              <w:ind w:right="1025"/>
              <w:rPr>
                <w:b/>
              </w:rPr>
            </w:pPr>
          </w:p>
        </w:tc>
      </w:tr>
      <w:tr w:rsidR="00F71BBB" w:rsidRPr="004251DB" w:rsidTr="00B579E8">
        <w:trPr>
          <w:trHeight w:val="2116"/>
        </w:trPr>
        <w:tc>
          <w:tcPr>
            <w:tcW w:w="2694" w:type="dxa"/>
            <w:tcBorders>
              <w:top w:val="single" w:sz="4" w:space="0" w:color="auto"/>
              <w:left w:val="single" w:sz="4" w:space="0" w:color="auto"/>
              <w:bottom w:val="single" w:sz="4" w:space="0" w:color="auto"/>
              <w:right w:val="single" w:sz="4" w:space="0" w:color="auto"/>
            </w:tcBorders>
            <w:hideMark/>
          </w:tcPr>
          <w:p w:rsidR="00F71BBB" w:rsidRPr="004251DB" w:rsidRDefault="00F71BBB" w:rsidP="00F71BBB">
            <w:pPr>
              <w:jc w:val="center"/>
              <w:rPr>
                <w:b/>
              </w:rPr>
            </w:pPr>
            <w:r w:rsidRPr="004251DB">
              <w:rPr>
                <w:b/>
                <w:bCs/>
              </w:rPr>
              <w:t xml:space="preserve">Раздел 2. </w:t>
            </w:r>
            <w:r w:rsidRPr="004251DB">
              <w:rPr>
                <w:bCs/>
              </w:rPr>
              <w:t>Государственная система обеспечения безопасности населения</w:t>
            </w:r>
          </w:p>
        </w:tc>
        <w:tc>
          <w:tcPr>
            <w:tcW w:w="8363" w:type="dxa"/>
            <w:gridSpan w:val="3"/>
            <w:tcBorders>
              <w:top w:val="single" w:sz="4" w:space="0" w:color="auto"/>
              <w:left w:val="single" w:sz="4" w:space="0" w:color="auto"/>
              <w:bottom w:val="single" w:sz="4" w:space="0" w:color="auto"/>
              <w:right w:val="single" w:sz="4" w:space="0" w:color="auto"/>
            </w:tcBorders>
          </w:tcPr>
          <w:p w:rsidR="00F71BBB" w:rsidRPr="004251DB" w:rsidRDefault="00F71BBB" w:rsidP="00F71BBB">
            <w:pPr>
              <w:rPr>
                <w:b/>
              </w:rPr>
            </w:pPr>
          </w:p>
        </w:tc>
        <w:tc>
          <w:tcPr>
            <w:tcW w:w="1701" w:type="dxa"/>
            <w:tcBorders>
              <w:top w:val="single" w:sz="4" w:space="0" w:color="auto"/>
              <w:left w:val="single" w:sz="4" w:space="0" w:color="auto"/>
              <w:bottom w:val="single" w:sz="4" w:space="0" w:color="auto"/>
              <w:right w:val="single" w:sz="4" w:space="0" w:color="auto"/>
            </w:tcBorders>
            <w:hideMark/>
          </w:tcPr>
          <w:p w:rsidR="00F71BBB" w:rsidRPr="004251DB" w:rsidRDefault="00F71BBB" w:rsidP="00F71BBB">
            <w:pPr>
              <w:jc w:val="center"/>
              <w:rPr>
                <w:b/>
              </w:rPr>
            </w:pPr>
            <w:r w:rsidRPr="004251DB">
              <w:rPr>
                <w:b/>
              </w:rPr>
              <w:t>19</w:t>
            </w:r>
          </w:p>
        </w:tc>
        <w:tc>
          <w:tcPr>
            <w:tcW w:w="2693" w:type="dxa"/>
            <w:tcBorders>
              <w:top w:val="single" w:sz="4" w:space="0" w:color="auto"/>
              <w:left w:val="single" w:sz="4" w:space="0" w:color="auto"/>
              <w:right w:val="single" w:sz="4" w:space="0" w:color="auto"/>
            </w:tcBorders>
          </w:tcPr>
          <w:p w:rsidR="00F71BBB" w:rsidRPr="002873D2" w:rsidRDefault="00F71BBB" w:rsidP="00F71BBB">
            <w:pPr>
              <w:spacing w:line="276" w:lineRule="auto"/>
              <w:jc w:val="both"/>
              <w:rPr>
                <w:rFonts w:eastAsiaTheme="minorHAnsi"/>
                <w:color w:val="000000" w:themeColor="text1"/>
                <w:lang w:eastAsia="en-US"/>
              </w:rPr>
            </w:pP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01</w:t>
            </w:r>
            <w:r w:rsidRPr="002873D2">
              <w:rPr>
                <w:rFonts w:eastAsiaTheme="minorHAnsi"/>
                <w:bCs/>
                <w:color w:val="000000" w:themeColor="text1"/>
                <w:lang w:eastAsia="en-US"/>
              </w:rPr>
              <w:t>,</w:t>
            </w:r>
            <w:r w:rsidRPr="002873D2">
              <w:rPr>
                <w:rFonts w:eastAsiaTheme="minorHAnsi"/>
                <w:color w:val="000000" w:themeColor="text1"/>
                <w:lang w:eastAsia="en-US"/>
              </w:rPr>
              <w:t xml:space="preserve"> </w:t>
            </w: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04, </w:t>
            </w: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05, </w:t>
            </w: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06, </w:t>
            </w: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07, </w:t>
            </w: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09,</w:t>
            </w:r>
          </w:p>
          <w:p w:rsidR="00F71BBB" w:rsidRPr="002873D2" w:rsidRDefault="00F71BBB" w:rsidP="00F71BBB">
            <w:pPr>
              <w:spacing w:line="276" w:lineRule="auto"/>
              <w:jc w:val="both"/>
              <w:rPr>
                <w:rFonts w:eastAsiaTheme="minorHAnsi"/>
                <w:bCs/>
                <w:color w:val="000000" w:themeColor="text1"/>
                <w:lang w:eastAsia="en-US"/>
              </w:rPr>
            </w:pPr>
            <w:r w:rsidRPr="002873D2">
              <w:rPr>
                <w:rFonts w:eastAsiaTheme="minorHAnsi"/>
                <w:bCs/>
                <w:color w:val="000000" w:themeColor="text1"/>
                <w:lang w:eastAsia="en-US"/>
              </w:rPr>
              <w:t>ЛР 12, ЛР 14,</w:t>
            </w:r>
          </w:p>
          <w:p w:rsidR="00F71BBB" w:rsidRPr="002873D2" w:rsidRDefault="00F71BBB" w:rsidP="00F71BBB">
            <w:pPr>
              <w:spacing w:line="276" w:lineRule="auto"/>
              <w:jc w:val="both"/>
              <w:rPr>
                <w:rFonts w:eastAsiaTheme="minorHAnsi"/>
                <w:color w:val="000000" w:themeColor="text1"/>
                <w:lang w:eastAsia="en-US"/>
              </w:rPr>
            </w:pPr>
            <w:r w:rsidRPr="002873D2">
              <w:rPr>
                <w:rFonts w:eastAsiaTheme="minorHAnsi"/>
                <w:bCs/>
                <w:color w:val="000000" w:themeColor="text1"/>
                <w:lang w:eastAsia="en-US"/>
              </w:rPr>
              <w:t>МР 01, МР 02,</w:t>
            </w:r>
            <w:r w:rsidRPr="002873D2">
              <w:rPr>
                <w:rFonts w:eastAsiaTheme="minorHAnsi"/>
                <w:color w:val="000000" w:themeColor="text1"/>
                <w:lang w:eastAsia="en-US"/>
              </w:rPr>
              <w:t xml:space="preserve"> </w:t>
            </w:r>
            <w:r w:rsidRPr="002873D2">
              <w:rPr>
                <w:rFonts w:eastAsiaTheme="minorHAnsi"/>
                <w:bCs/>
                <w:color w:val="000000" w:themeColor="text1"/>
                <w:lang w:eastAsia="en-US"/>
              </w:rPr>
              <w:t>МР 04, МР 03,</w:t>
            </w:r>
            <w:r w:rsidRPr="002873D2">
              <w:rPr>
                <w:rFonts w:eastAsiaTheme="minorHAnsi"/>
                <w:color w:val="000000" w:themeColor="text1"/>
                <w:lang w:eastAsia="en-US"/>
              </w:rPr>
              <w:t xml:space="preserve"> МР 05</w:t>
            </w:r>
          </w:p>
          <w:p w:rsidR="00F71BBB" w:rsidRPr="004251DB" w:rsidRDefault="00F71BBB" w:rsidP="00F71BBB">
            <w:pPr>
              <w:ind w:right="176"/>
              <w:jc w:val="center"/>
              <w:rPr>
                <w:b/>
              </w:rPr>
            </w:pPr>
            <w:r w:rsidRPr="004251DB">
              <w:rPr>
                <w:rFonts w:eastAsiaTheme="minorHAnsi"/>
                <w:color w:val="000000" w:themeColor="text1"/>
                <w:lang w:eastAsia="en-US"/>
              </w:rPr>
              <w:t>ОК01-09</w:t>
            </w:r>
          </w:p>
        </w:tc>
      </w:tr>
      <w:tr w:rsidR="0060587F" w:rsidRPr="004251DB" w:rsidTr="00B579E8">
        <w:trPr>
          <w:trHeight w:val="74"/>
        </w:trPr>
        <w:tc>
          <w:tcPr>
            <w:tcW w:w="2694" w:type="dxa"/>
            <w:vMerge w:val="restart"/>
            <w:tcBorders>
              <w:top w:val="single" w:sz="4" w:space="0" w:color="auto"/>
              <w:left w:val="single" w:sz="4" w:space="0" w:color="auto"/>
              <w:bottom w:val="single" w:sz="4" w:space="0" w:color="auto"/>
              <w:right w:val="single" w:sz="4" w:space="0" w:color="auto"/>
            </w:tcBorders>
            <w:hideMark/>
          </w:tcPr>
          <w:p w:rsidR="0060587F" w:rsidRPr="004251DB" w:rsidRDefault="0060587F" w:rsidP="00F71BBB">
            <w:pPr>
              <w:jc w:val="center"/>
              <w:rPr>
                <w:b/>
              </w:rPr>
            </w:pPr>
            <w:r w:rsidRPr="004251DB">
              <w:rPr>
                <w:b/>
              </w:rPr>
              <w:t xml:space="preserve">Тема 2.1. </w:t>
            </w:r>
            <w:r w:rsidRPr="004251DB">
              <w:t>Общие понятия и классификация чрезвычайных ситуаций природного и техногенного характера.</w:t>
            </w:r>
          </w:p>
        </w:tc>
        <w:tc>
          <w:tcPr>
            <w:tcW w:w="8363" w:type="dxa"/>
            <w:gridSpan w:val="3"/>
            <w:tcBorders>
              <w:top w:val="single" w:sz="4" w:space="0" w:color="auto"/>
              <w:left w:val="single" w:sz="4" w:space="0" w:color="auto"/>
              <w:bottom w:val="single" w:sz="4" w:space="0" w:color="auto"/>
              <w:right w:val="single" w:sz="4" w:space="0" w:color="auto"/>
            </w:tcBorders>
            <w:hideMark/>
          </w:tcPr>
          <w:p w:rsidR="0060587F" w:rsidRPr="004251DB" w:rsidRDefault="0060587F" w:rsidP="00F71BBB">
            <w:pPr>
              <w:rPr>
                <w:b/>
              </w:rPr>
            </w:pPr>
            <w:r w:rsidRPr="004251DB">
              <w:rPr>
                <w:b/>
                <w:bCs/>
              </w:rPr>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tcPr>
          <w:p w:rsidR="0060587F" w:rsidRPr="004251DB" w:rsidRDefault="0060587F" w:rsidP="00F71BBB">
            <w:pPr>
              <w:jc w:val="center"/>
            </w:pPr>
            <w:r w:rsidRPr="004251DB">
              <w:t>1</w:t>
            </w:r>
          </w:p>
          <w:p w:rsidR="0060587F" w:rsidRPr="004251DB" w:rsidRDefault="0060587F" w:rsidP="00F71BBB">
            <w:pPr>
              <w:jc w:val="center"/>
            </w:pPr>
          </w:p>
          <w:p w:rsidR="0060587F" w:rsidRPr="004251DB" w:rsidRDefault="0060587F" w:rsidP="00F71BBB">
            <w:pPr>
              <w:jc w:val="center"/>
              <w:rPr>
                <w:b/>
              </w:rPr>
            </w:pPr>
          </w:p>
        </w:tc>
        <w:tc>
          <w:tcPr>
            <w:tcW w:w="2693" w:type="dxa"/>
            <w:vMerge w:val="restart"/>
            <w:tcBorders>
              <w:top w:val="single" w:sz="4" w:space="0" w:color="auto"/>
              <w:left w:val="single" w:sz="4" w:space="0" w:color="auto"/>
              <w:right w:val="single" w:sz="4" w:space="0" w:color="auto"/>
            </w:tcBorders>
          </w:tcPr>
          <w:p w:rsidR="0060587F" w:rsidRPr="0060587F" w:rsidRDefault="0060587F" w:rsidP="0060587F">
            <w:pPr>
              <w:spacing w:line="276" w:lineRule="auto"/>
              <w:rPr>
                <w:rFonts w:eastAsiaTheme="minorHAnsi"/>
                <w:color w:val="000000" w:themeColor="text1"/>
                <w:lang w:eastAsia="en-US"/>
              </w:rPr>
            </w:pPr>
            <w:proofErr w:type="spellStart"/>
            <w:r w:rsidRPr="0060587F">
              <w:rPr>
                <w:rFonts w:eastAsiaTheme="minorHAnsi"/>
                <w:color w:val="000000" w:themeColor="text1"/>
                <w:lang w:eastAsia="en-US"/>
              </w:rPr>
              <w:t>Прб</w:t>
            </w:r>
            <w:proofErr w:type="spellEnd"/>
            <w:r w:rsidRPr="0060587F">
              <w:rPr>
                <w:rFonts w:eastAsiaTheme="minorHAnsi"/>
                <w:color w:val="000000" w:themeColor="text1"/>
                <w:lang w:eastAsia="en-US"/>
              </w:rPr>
              <w:t xml:space="preserve"> 07, </w:t>
            </w:r>
            <w:proofErr w:type="spellStart"/>
            <w:r w:rsidRPr="0060587F">
              <w:rPr>
                <w:rFonts w:eastAsiaTheme="minorHAnsi"/>
                <w:color w:val="000000" w:themeColor="text1"/>
                <w:lang w:eastAsia="en-US"/>
              </w:rPr>
              <w:t>ПРб</w:t>
            </w:r>
            <w:proofErr w:type="spellEnd"/>
            <w:r w:rsidRPr="0060587F">
              <w:rPr>
                <w:rFonts w:eastAsiaTheme="minorHAnsi"/>
                <w:color w:val="000000" w:themeColor="text1"/>
                <w:lang w:eastAsia="en-US"/>
              </w:rPr>
              <w:t xml:space="preserve"> 09,</w:t>
            </w:r>
          </w:p>
          <w:p w:rsidR="0060587F" w:rsidRPr="0060587F" w:rsidRDefault="0060587F" w:rsidP="0060587F">
            <w:pPr>
              <w:spacing w:line="276" w:lineRule="auto"/>
              <w:rPr>
                <w:rFonts w:eastAsiaTheme="minorHAnsi"/>
                <w:color w:val="000000" w:themeColor="text1"/>
                <w:lang w:eastAsia="en-US"/>
              </w:rPr>
            </w:pPr>
            <w:r w:rsidRPr="0060587F">
              <w:rPr>
                <w:rFonts w:eastAsiaTheme="minorHAnsi"/>
                <w:color w:val="000000" w:themeColor="text1"/>
                <w:lang w:eastAsia="en-US"/>
              </w:rPr>
              <w:t>ЛР 11,</w:t>
            </w:r>
          </w:p>
          <w:p w:rsidR="0060587F" w:rsidRPr="0060587F" w:rsidRDefault="0060587F" w:rsidP="0060587F">
            <w:pPr>
              <w:spacing w:line="276" w:lineRule="auto"/>
              <w:rPr>
                <w:rFonts w:eastAsiaTheme="minorHAnsi"/>
                <w:color w:val="000000" w:themeColor="text1"/>
                <w:lang w:eastAsia="en-US"/>
              </w:rPr>
            </w:pPr>
            <w:r w:rsidRPr="0060587F">
              <w:rPr>
                <w:rFonts w:eastAsiaTheme="minorHAnsi"/>
                <w:color w:val="000000" w:themeColor="text1"/>
                <w:lang w:eastAsia="en-US"/>
              </w:rPr>
              <w:t>МР 05, МР 03</w:t>
            </w:r>
          </w:p>
          <w:p w:rsidR="0060587F" w:rsidRPr="004251DB" w:rsidRDefault="0060587F" w:rsidP="0060587F">
            <w:pPr>
              <w:ind w:right="317"/>
            </w:pPr>
            <w:r w:rsidRPr="0060587F">
              <w:rPr>
                <w:rFonts w:eastAsiaTheme="minorHAnsi"/>
                <w:color w:val="000000" w:themeColor="text1"/>
                <w:lang w:eastAsia="en-US"/>
              </w:rPr>
              <w:t>ОК01-09</w:t>
            </w:r>
          </w:p>
        </w:tc>
      </w:tr>
      <w:tr w:rsidR="0060587F" w:rsidRPr="004251DB" w:rsidTr="00B579E8">
        <w:trPr>
          <w:trHeight w:val="74"/>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60587F" w:rsidRPr="004251DB" w:rsidRDefault="0060587F" w:rsidP="00F71BBB">
            <w:pPr>
              <w:rPr>
                <w:b/>
              </w:rPr>
            </w:pPr>
          </w:p>
        </w:tc>
        <w:tc>
          <w:tcPr>
            <w:tcW w:w="708" w:type="dxa"/>
            <w:tcBorders>
              <w:top w:val="single" w:sz="4" w:space="0" w:color="auto"/>
              <w:left w:val="single" w:sz="4" w:space="0" w:color="auto"/>
              <w:bottom w:val="single" w:sz="4" w:space="0" w:color="auto"/>
              <w:right w:val="single" w:sz="4" w:space="0" w:color="auto"/>
            </w:tcBorders>
            <w:hideMark/>
          </w:tcPr>
          <w:p w:rsidR="0060587F" w:rsidRPr="004251DB" w:rsidRDefault="0060587F" w:rsidP="00F71BBB">
            <w:pPr>
              <w:jc w:val="both"/>
            </w:pPr>
            <w:r w:rsidRPr="004251DB">
              <w:t>1.</w:t>
            </w:r>
          </w:p>
        </w:tc>
        <w:tc>
          <w:tcPr>
            <w:tcW w:w="7655" w:type="dxa"/>
            <w:gridSpan w:val="2"/>
            <w:tcBorders>
              <w:top w:val="single" w:sz="4" w:space="0" w:color="auto"/>
              <w:left w:val="single" w:sz="4" w:space="0" w:color="auto"/>
              <w:bottom w:val="single" w:sz="4" w:space="0" w:color="auto"/>
              <w:right w:val="single" w:sz="4" w:space="0" w:color="auto"/>
            </w:tcBorders>
            <w:hideMark/>
          </w:tcPr>
          <w:p w:rsidR="0060587F" w:rsidRPr="004251DB" w:rsidRDefault="0060587F" w:rsidP="00F71BBB">
            <w:pPr>
              <w:jc w:val="both"/>
            </w:pPr>
            <w:r w:rsidRPr="004251DB">
              <w:t>Общие понятия и классификация чрезвычайных ситуаций природного и техногенного характера.</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0587F" w:rsidRPr="004251DB" w:rsidRDefault="0060587F" w:rsidP="00F71BBB">
            <w:pPr>
              <w:rPr>
                <w:b/>
              </w:rPr>
            </w:pPr>
          </w:p>
        </w:tc>
        <w:tc>
          <w:tcPr>
            <w:tcW w:w="2693" w:type="dxa"/>
            <w:vMerge/>
            <w:tcBorders>
              <w:left w:val="single" w:sz="4" w:space="0" w:color="auto"/>
              <w:bottom w:val="single" w:sz="4" w:space="0" w:color="auto"/>
              <w:right w:val="single" w:sz="4" w:space="0" w:color="auto"/>
            </w:tcBorders>
          </w:tcPr>
          <w:p w:rsidR="0060587F" w:rsidRPr="004251DB" w:rsidRDefault="0060587F" w:rsidP="00F71BBB">
            <w:pPr>
              <w:ind w:right="1025"/>
              <w:rPr>
                <w:b/>
              </w:rPr>
            </w:pPr>
          </w:p>
        </w:tc>
      </w:tr>
      <w:tr w:rsidR="0060587F" w:rsidRPr="004251DB" w:rsidTr="00B579E8">
        <w:trPr>
          <w:trHeight w:val="84"/>
        </w:trPr>
        <w:tc>
          <w:tcPr>
            <w:tcW w:w="2694" w:type="dxa"/>
            <w:vMerge w:val="restart"/>
            <w:tcBorders>
              <w:top w:val="single" w:sz="4" w:space="0" w:color="auto"/>
              <w:left w:val="single" w:sz="4" w:space="0" w:color="auto"/>
              <w:bottom w:val="single" w:sz="4" w:space="0" w:color="auto"/>
              <w:right w:val="single" w:sz="4" w:space="0" w:color="auto"/>
            </w:tcBorders>
            <w:hideMark/>
          </w:tcPr>
          <w:p w:rsidR="0060587F" w:rsidRPr="004251DB" w:rsidRDefault="0060587F" w:rsidP="0060587F">
            <w:pPr>
              <w:jc w:val="center"/>
            </w:pPr>
            <w:r w:rsidRPr="004251DB">
              <w:rPr>
                <w:b/>
              </w:rPr>
              <w:t>Тема 2.2.</w:t>
            </w:r>
            <w:r w:rsidRPr="004251DB">
              <w:t xml:space="preserve"> Чрезвычайные ситуации природного и техногенного характера.</w:t>
            </w:r>
          </w:p>
        </w:tc>
        <w:tc>
          <w:tcPr>
            <w:tcW w:w="8363" w:type="dxa"/>
            <w:gridSpan w:val="3"/>
            <w:tcBorders>
              <w:top w:val="single" w:sz="4" w:space="0" w:color="auto"/>
              <w:left w:val="single" w:sz="4" w:space="0" w:color="auto"/>
              <w:bottom w:val="single" w:sz="4" w:space="0" w:color="auto"/>
              <w:right w:val="single" w:sz="4" w:space="0" w:color="auto"/>
            </w:tcBorders>
            <w:hideMark/>
          </w:tcPr>
          <w:p w:rsidR="0060587F" w:rsidRPr="004251DB" w:rsidRDefault="0060587F" w:rsidP="0060587F">
            <w:r w:rsidRPr="004251DB">
              <w:rPr>
                <w:b/>
              </w:rPr>
              <w:t xml:space="preserve"> </w:t>
            </w:r>
            <w:r w:rsidRPr="004251DB">
              <w:rPr>
                <w:b/>
                <w:bCs/>
              </w:rPr>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tcPr>
          <w:p w:rsidR="0060587F" w:rsidRPr="004251DB" w:rsidRDefault="0060587F" w:rsidP="0060587F">
            <w:pPr>
              <w:jc w:val="center"/>
            </w:pPr>
            <w:r w:rsidRPr="004251DB">
              <w:t>1</w:t>
            </w:r>
          </w:p>
          <w:p w:rsidR="0060587F" w:rsidRPr="004251DB" w:rsidRDefault="0060587F" w:rsidP="0060587F">
            <w:pPr>
              <w:jc w:val="center"/>
            </w:pPr>
          </w:p>
          <w:p w:rsidR="0060587F" w:rsidRPr="004251DB" w:rsidRDefault="0060587F" w:rsidP="0060587F">
            <w:pPr>
              <w:jc w:val="center"/>
            </w:pPr>
            <w:r w:rsidRPr="004251DB">
              <w:t xml:space="preserve"> </w:t>
            </w:r>
          </w:p>
        </w:tc>
        <w:tc>
          <w:tcPr>
            <w:tcW w:w="2693" w:type="dxa"/>
            <w:vMerge w:val="restart"/>
            <w:tcBorders>
              <w:top w:val="single" w:sz="4" w:space="0" w:color="auto"/>
              <w:left w:val="single" w:sz="4" w:space="0" w:color="auto"/>
              <w:right w:val="single" w:sz="4" w:space="0" w:color="auto"/>
            </w:tcBorders>
          </w:tcPr>
          <w:p w:rsidR="0060587F" w:rsidRPr="0060587F" w:rsidRDefault="0060587F" w:rsidP="0060587F">
            <w:pPr>
              <w:spacing w:line="276" w:lineRule="auto"/>
              <w:rPr>
                <w:rFonts w:eastAsiaTheme="minorHAnsi"/>
                <w:color w:val="000000" w:themeColor="text1"/>
                <w:lang w:eastAsia="en-US"/>
              </w:rPr>
            </w:pPr>
            <w:proofErr w:type="spellStart"/>
            <w:r w:rsidRPr="0060587F">
              <w:rPr>
                <w:rFonts w:eastAsiaTheme="minorHAnsi"/>
                <w:color w:val="000000" w:themeColor="text1"/>
                <w:lang w:eastAsia="en-US"/>
              </w:rPr>
              <w:t>Прб</w:t>
            </w:r>
            <w:proofErr w:type="spellEnd"/>
            <w:r w:rsidRPr="0060587F">
              <w:rPr>
                <w:rFonts w:eastAsiaTheme="minorHAnsi"/>
                <w:color w:val="000000" w:themeColor="text1"/>
                <w:lang w:eastAsia="en-US"/>
              </w:rPr>
              <w:t xml:space="preserve"> 07, </w:t>
            </w:r>
            <w:proofErr w:type="spellStart"/>
            <w:r w:rsidRPr="0060587F">
              <w:rPr>
                <w:rFonts w:eastAsiaTheme="minorHAnsi"/>
                <w:color w:val="000000" w:themeColor="text1"/>
                <w:lang w:eastAsia="en-US"/>
              </w:rPr>
              <w:t>ПРб</w:t>
            </w:r>
            <w:proofErr w:type="spellEnd"/>
            <w:r w:rsidRPr="0060587F">
              <w:rPr>
                <w:rFonts w:eastAsiaTheme="minorHAnsi"/>
                <w:color w:val="000000" w:themeColor="text1"/>
                <w:lang w:eastAsia="en-US"/>
              </w:rPr>
              <w:t xml:space="preserve"> 09,</w:t>
            </w:r>
          </w:p>
          <w:p w:rsidR="0060587F" w:rsidRPr="0060587F" w:rsidRDefault="0060587F" w:rsidP="0060587F">
            <w:pPr>
              <w:spacing w:line="276" w:lineRule="auto"/>
              <w:rPr>
                <w:rFonts w:eastAsiaTheme="minorHAnsi"/>
                <w:color w:val="000000" w:themeColor="text1"/>
                <w:lang w:eastAsia="en-US"/>
              </w:rPr>
            </w:pPr>
            <w:r w:rsidRPr="0060587F">
              <w:rPr>
                <w:rFonts w:eastAsiaTheme="minorHAnsi"/>
                <w:color w:val="000000" w:themeColor="text1"/>
                <w:lang w:eastAsia="en-US"/>
              </w:rPr>
              <w:t>ЛР 11,</w:t>
            </w:r>
          </w:p>
          <w:p w:rsidR="0060587F" w:rsidRPr="0060587F" w:rsidRDefault="0060587F" w:rsidP="0060587F">
            <w:pPr>
              <w:spacing w:line="276" w:lineRule="auto"/>
              <w:rPr>
                <w:rFonts w:eastAsiaTheme="minorHAnsi"/>
                <w:color w:val="000000" w:themeColor="text1"/>
                <w:lang w:eastAsia="en-US"/>
              </w:rPr>
            </w:pPr>
            <w:r w:rsidRPr="0060587F">
              <w:rPr>
                <w:rFonts w:eastAsiaTheme="minorHAnsi"/>
                <w:color w:val="000000" w:themeColor="text1"/>
                <w:lang w:eastAsia="en-US"/>
              </w:rPr>
              <w:t>МР 05, МР 03</w:t>
            </w:r>
          </w:p>
          <w:p w:rsidR="0060587F" w:rsidRPr="004251DB" w:rsidRDefault="0060587F" w:rsidP="0060587F">
            <w:pPr>
              <w:ind w:right="317"/>
            </w:pPr>
            <w:r w:rsidRPr="0060587F">
              <w:rPr>
                <w:rFonts w:eastAsiaTheme="minorHAnsi"/>
                <w:color w:val="000000" w:themeColor="text1"/>
                <w:lang w:eastAsia="en-US"/>
              </w:rPr>
              <w:t>ОК01-09</w:t>
            </w:r>
          </w:p>
        </w:tc>
      </w:tr>
      <w:tr w:rsidR="0060587F" w:rsidRPr="004251DB" w:rsidTr="00B579E8">
        <w:trPr>
          <w:trHeight w:val="301"/>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60587F" w:rsidRPr="004251DB" w:rsidRDefault="0060587F" w:rsidP="0060587F"/>
        </w:tc>
        <w:tc>
          <w:tcPr>
            <w:tcW w:w="708" w:type="dxa"/>
            <w:tcBorders>
              <w:top w:val="single" w:sz="4" w:space="0" w:color="auto"/>
              <w:left w:val="single" w:sz="4" w:space="0" w:color="auto"/>
              <w:bottom w:val="single" w:sz="4" w:space="0" w:color="auto"/>
              <w:right w:val="single" w:sz="4" w:space="0" w:color="auto"/>
            </w:tcBorders>
          </w:tcPr>
          <w:p w:rsidR="0060587F" w:rsidRPr="004251DB" w:rsidRDefault="0060587F" w:rsidP="0060587F">
            <w:pPr>
              <w:shd w:val="clear" w:color="auto" w:fill="FFFFFF"/>
              <w:autoSpaceDE w:val="0"/>
              <w:autoSpaceDN w:val="0"/>
              <w:adjustRightInd w:val="0"/>
              <w:jc w:val="both"/>
              <w:rPr>
                <w:color w:val="000000"/>
              </w:rPr>
            </w:pPr>
            <w:r w:rsidRPr="004251DB">
              <w:rPr>
                <w:color w:val="000000"/>
              </w:rPr>
              <w:t>1.</w:t>
            </w:r>
          </w:p>
          <w:p w:rsidR="0060587F" w:rsidRPr="004251DB" w:rsidRDefault="0060587F" w:rsidP="0060587F">
            <w:pPr>
              <w:shd w:val="clear" w:color="auto" w:fill="FFFFFF"/>
              <w:autoSpaceDE w:val="0"/>
              <w:autoSpaceDN w:val="0"/>
              <w:adjustRightInd w:val="0"/>
              <w:jc w:val="both"/>
              <w:rPr>
                <w:color w:val="000000"/>
              </w:rPr>
            </w:pPr>
          </w:p>
          <w:p w:rsidR="0060587F" w:rsidRPr="004251DB" w:rsidRDefault="0060587F" w:rsidP="0060587F">
            <w:pPr>
              <w:shd w:val="clear" w:color="auto" w:fill="FFFFFF"/>
              <w:autoSpaceDE w:val="0"/>
              <w:autoSpaceDN w:val="0"/>
              <w:adjustRightInd w:val="0"/>
              <w:jc w:val="both"/>
              <w:rPr>
                <w:color w:val="000000"/>
              </w:rPr>
            </w:pPr>
          </w:p>
          <w:p w:rsidR="0060587F" w:rsidRPr="004251DB" w:rsidRDefault="0060587F" w:rsidP="0060587F">
            <w:pPr>
              <w:shd w:val="clear" w:color="auto" w:fill="FFFFFF"/>
              <w:autoSpaceDE w:val="0"/>
              <w:autoSpaceDN w:val="0"/>
              <w:adjustRightInd w:val="0"/>
              <w:jc w:val="both"/>
              <w:rPr>
                <w:color w:val="000000"/>
              </w:rPr>
            </w:pPr>
            <w:r w:rsidRPr="004251DB">
              <w:rPr>
                <w:color w:val="000000"/>
              </w:rPr>
              <w:t>2.</w:t>
            </w:r>
          </w:p>
        </w:tc>
        <w:tc>
          <w:tcPr>
            <w:tcW w:w="7655" w:type="dxa"/>
            <w:gridSpan w:val="2"/>
            <w:tcBorders>
              <w:top w:val="single" w:sz="4" w:space="0" w:color="auto"/>
              <w:left w:val="single" w:sz="4" w:space="0" w:color="auto"/>
              <w:bottom w:val="single" w:sz="4" w:space="0" w:color="auto"/>
              <w:right w:val="single" w:sz="4" w:space="0" w:color="auto"/>
            </w:tcBorders>
            <w:hideMark/>
          </w:tcPr>
          <w:p w:rsidR="0060587F" w:rsidRPr="004251DB" w:rsidRDefault="0060587F" w:rsidP="0060587F">
            <w:pPr>
              <w:shd w:val="clear" w:color="auto" w:fill="FFFFFF"/>
              <w:autoSpaceDE w:val="0"/>
              <w:autoSpaceDN w:val="0"/>
              <w:adjustRightInd w:val="0"/>
              <w:jc w:val="both"/>
            </w:pPr>
            <w:r w:rsidRPr="004251DB">
              <w:t>Характеристика наиболее вероятных для данной местности и района проживания чрезвычайных ситуаций природного и техногенного характера. Правила поведения в условиях чрезвычайных ситуаций природного и техногенного характера.</w:t>
            </w:r>
          </w:p>
          <w:p w:rsidR="0060587F" w:rsidRPr="004251DB" w:rsidRDefault="0060587F" w:rsidP="0060587F">
            <w:pPr>
              <w:shd w:val="clear" w:color="auto" w:fill="FFFFFF"/>
              <w:autoSpaceDE w:val="0"/>
              <w:autoSpaceDN w:val="0"/>
              <w:adjustRightInd w:val="0"/>
              <w:jc w:val="both"/>
              <w:rPr>
                <w:color w:val="000000"/>
              </w:rPr>
            </w:pPr>
            <w:r w:rsidRPr="004251DB">
              <w:t>Отработка правил поведения при получении сигнала о чрезвычайной ситуации согласно плану образовательного учреждения (укрытие в защитных сооружениях, эвакуация и др.).</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0587F" w:rsidRPr="004251DB" w:rsidRDefault="0060587F" w:rsidP="0060587F"/>
        </w:tc>
        <w:tc>
          <w:tcPr>
            <w:tcW w:w="2693" w:type="dxa"/>
            <w:vMerge/>
            <w:tcBorders>
              <w:left w:val="single" w:sz="4" w:space="0" w:color="auto"/>
              <w:right w:val="single" w:sz="4" w:space="0" w:color="auto"/>
            </w:tcBorders>
          </w:tcPr>
          <w:p w:rsidR="0060587F" w:rsidRPr="004251DB" w:rsidRDefault="0060587F" w:rsidP="0060587F">
            <w:pPr>
              <w:ind w:right="1025"/>
            </w:pPr>
          </w:p>
        </w:tc>
      </w:tr>
      <w:tr w:rsidR="0060587F" w:rsidRPr="004251DB" w:rsidTr="00B579E8">
        <w:trPr>
          <w:trHeight w:val="40"/>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60587F" w:rsidRPr="004251DB" w:rsidRDefault="0060587F" w:rsidP="0060587F"/>
        </w:tc>
        <w:tc>
          <w:tcPr>
            <w:tcW w:w="8363" w:type="dxa"/>
            <w:gridSpan w:val="3"/>
            <w:tcBorders>
              <w:top w:val="single" w:sz="4" w:space="0" w:color="auto"/>
              <w:left w:val="single" w:sz="4" w:space="0" w:color="auto"/>
              <w:bottom w:val="single" w:sz="4" w:space="0" w:color="auto"/>
              <w:right w:val="single" w:sz="4" w:space="0" w:color="auto"/>
            </w:tcBorders>
            <w:hideMark/>
          </w:tcPr>
          <w:p w:rsidR="0060587F" w:rsidRPr="004251DB" w:rsidRDefault="0060587F" w:rsidP="0060587F">
            <w:pPr>
              <w:rPr>
                <w:b/>
              </w:rPr>
            </w:pPr>
            <w:r w:rsidRPr="004251DB">
              <w:rPr>
                <w:b/>
              </w:rPr>
              <w:t xml:space="preserve">Практические занятия </w:t>
            </w:r>
          </w:p>
          <w:p w:rsidR="0060587F" w:rsidRPr="004251DB" w:rsidRDefault="0060587F" w:rsidP="0060587F">
            <w:r w:rsidRPr="004251DB">
              <w:lastRenderedPageBreak/>
              <w:t>Изучение и отработка моделей поведения в условиях вынужденной природной автономии.</w:t>
            </w:r>
          </w:p>
          <w:p w:rsidR="0060587F" w:rsidRPr="004251DB" w:rsidRDefault="0060587F" w:rsidP="0060587F">
            <w:pPr>
              <w:rPr>
                <w:b/>
                <w:bCs/>
              </w:rPr>
            </w:pPr>
            <w:r w:rsidRPr="004251DB">
              <w:t>Изучение и отработка моделей поведения в ЧС на транспорте</w:t>
            </w:r>
            <w:r w:rsidRPr="004251DB">
              <w:rPr>
                <w:highlight w:val="cyan"/>
              </w:rPr>
              <w:t xml:space="preserve">.  </w:t>
            </w:r>
            <w:r>
              <w:rPr>
                <w:highlight w:val="cyan"/>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33CCCC"/>
            <w:hideMark/>
          </w:tcPr>
          <w:p w:rsidR="0060587F" w:rsidRPr="004251DB" w:rsidRDefault="0060587F" w:rsidP="0060587F">
            <w:pPr>
              <w:jc w:val="center"/>
            </w:pPr>
            <w:r w:rsidRPr="004251DB">
              <w:lastRenderedPageBreak/>
              <w:t>3</w:t>
            </w:r>
          </w:p>
        </w:tc>
        <w:tc>
          <w:tcPr>
            <w:tcW w:w="2693" w:type="dxa"/>
            <w:vMerge/>
            <w:tcBorders>
              <w:left w:val="single" w:sz="4" w:space="0" w:color="auto"/>
              <w:bottom w:val="single" w:sz="4" w:space="0" w:color="auto"/>
              <w:right w:val="single" w:sz="4" w:space="0" w:color="auto"/>
            </w:tcBorders>
            <w:shd w:val="clear" w:color="auto" w:fill="33CCCC"/>
          </w:tcPr>
          <w:p w:rsidR="0060587F" w:rsidRPr="004251DB" w:rsidRDefault="0060587F" w:rsidP="0060587F">
            <w:pPr>
              <w:ind w:right="1025"/>
              <w:jc w:val="center"/>
            </w:pPr>
          </w:p>
        </w:tc>
      </w:tr>
      <w:tr w:rsidR="0060587F" w:rsidRPr="004251DB" w:rsidTr="00B579E8">
        <w:trPr>
          <w:trHeight w:val="473"/>
        </w:trPr>
        <w:tc>
          <w:tcPr>
            <w:tcW w:w="2694" w:type="dxa"/>
            <w:tcBorders>
              <w:top w:val="single" w:sz="4" w:space="0" w:color="auto"/>
              <w:left w:val="single" w:sz="4" w:space="0" w:color="auto"/>
              <w:bottom w:val="single" w:sz="4" w:space="0" w:color="auto"/>
              <w:right w:val="single" w:sz="4" w:space="0" w:color="auto"/>
            </w:tcBorders>
            <w:hideMark/>
          </w:tcPr>
          <w:p w:rsidR="0060587F" w:rsidRPr="004251DB" w:rsidRDefault="0060587F" w:rsidP="0060587F">
            <w:pPr>
              <w:jc w:val="center"/>
              <w:rPr>
                <w:b/>
              </w:rPr>
            </w:pPr>
            <w:r w:rsidRPr="004251DB">
              <w:rPr>
                <w:b/>
              </w:rPr>
              <w:lastRenderedPageBreak/>
              <w:t xml:space="preserve">Тема 2.3. </w:t>
            </w:r>
            <w:r w:rsidRPr="004251DB">
              <w:t>Единая государственная система предупреждения и ликвидации чрезвычайных ситуаций (РСЧС)</w:t>
            </w:r>
          </w:p>
        </w:tc>
        <w:tc>
          <w:tcPr>
            <w:tcW w:w="8363" w:type="dxa"/>
            <w:gridSpan w:val="3"/>
            <w:tcBorders>
              <w:top w:val="single" w:sz="4" w:space="0" w:color="auto"/>
              <w:left w:val="single" w:sz="4" w:space="0" w:color="auto"/>
              <w:bottom w:val="single" w:sz="4" w:space="0" w:color="auto"/>
              <w:right w:val="single" w:sz="4" w:space="0" w:color="auto"/>
            </w:tcBorders>
            <w:hideMark/>
          </w:tcPr>
          <w:p w:rsidR="0060587F" w:rsidRPr="004251DB" w:rsidRDefault="0060587F" w:rsidP="0060587F">
            <w:pPr>
              <w:rPr>
                <w:b/>
                <w:bCs/>
              </w:rPr>
            </w:pPr>
            <w:r w:rsidRPr="004251DB">
              <w:rPr>
                <w:b/>
                <w:bCs/>
              </w:rPr>
              <w:t>Содержание учебного материала</w:t>
            </w:r>
          </w:p>
          <w:p w:rsidR="0060587F" w:rsidRPr="004251DB" w:rsidRDefault="0060587F" w:rsidP="0060587F">
            <w:pPr>
              <w:rPr>
                <w:b/>
              </w:rPr>
            </w:pPr>
            <w:r w:rsidRPr="004251DB">
              <w:rPr>
                <w:b/>
                <w:bCs/>
              </w:rPr>
              <w:t>1.</w:t>
            </w:r>
            <w:r w:rsidRPr="004251DB">
              <w:t xml:space="preserve"> Единая государственная система предупреждения и ликвидации чрезвычайных ситуаций (РСЧС), история ее создания, предназначение, структура, задачи, решаемые по защите населения от чрезвычайных ситуаций.</w:t>
            </w:r>
          </w:p>
        </w:tc>
        <w:tc>
          <w:tcPr>
            <w:tcW w:w="1701" w:type="dxa"/>
            <w:tcBorders>
              <w:top w:val="single" w:sz="4" w:space="0" w:color="auto"/>
              <w:left w:val="single" w:sz="4" w:space="0" w:color="auto"/>
              <w:bottom w:val="single" w:sz="4" w:space="0" w:color="auto"/>
              <w:right w:val="single" w:sz="4" w:space="0" w:color="auto"/>
            </w:tcBorders>
            <w:hideMark/>
          </w:tcPr>
          <w:p w:rsidR="0060587F" w:rsidRPr="004251DB" w:rsidRDefault="0060587F" w:rsidP="0060587F">
            <w:pPr>
              <w:jc w:val="center"/>
            </w:pPr>
            <w:r w:rsidRPr="004251DB">
              <w:t>1</w:t>
            </w:r>
          </w:p>
        </w:tc>
        <w:tc>
          <w:tcPr>
            <w:tcW w:w="2693" w:type="dxa"/>
            <w:tcBorders>
              <w:top w:val="single" w:sz="4" w:space="0" w:color="auto"/>
              <w:left w:val="single" w:sz="4" w:space="0" w:color="auto"/>
              <w:bottom w:val="single" w:sz="4" w:space="0" w:color="auto"/>
              <w:right w:val="single" w:sz="4" w:space="0" w:color="auto"/>
            </w:tcBorders>
          </w:tcPr>
          <w:p w:rsidR="0060587F" w:rsidRPr="0060587F" w:rsidRDefault="0060587F" w:rsidP="0060587F">
            <w:pPr>
              <w:spacing w:line="276" w:lineRule="auto"/>
              <w:jc w:val="center"/>
              <w:rPr>
                <w:rFonts w:eastAsiaTheme="minorHAnsi"/>
                <w:bCs/>
                <w:color w:val="000000" w:themeColor="text1"/>
                <w:lang w:eastAsia="en-US"/>
              </w:rPr>
            </w:pPr>
            <w:proofErr w:type="spellStart"/>
            <w:r w:rsidRPr="0060587F">
              <w:rPr>
                <w:rFonts w:eastAsiaTheme="minorHAnsi"/>
                <w:color w:val="000000" w:themeColor="text1"/>
                <w:lang w:eastAsia="en-US"/>
              </w:rPr>
              <w:t>ПРб</w:t>
            </w:r>
            <w:proofErr w:type="spellEnd"/>
            <w:r w:rsidRPr="0060587F">
              <w:rPr>
                <w:rFonts w:eastAsiaTheme="minorHAnsi"/>
                <w:color w:val="000000" w:themeColor="text1"/>
                <w:lang w:eastAsia="en-US"/>
              </w:rPr>
              <w:t xml:space="preserve"> 02,</w:t>
            </w:r>
          </w:p>
          <w:p w:rsidR="0060587F" w:rsidRPr="0060587F" w:rsidRDefault="0060587F" w:rsidP="0060587F">
            <w:pPr>
              <w:spacing w:line="276" w:lineRule="auto"/>
              <w:jc w:val="center"/>
              <w:rPr>
                <w:rFonts w:eastAsiaTheme="minorHAnsi"/>
                <w:color w:val="000000" w:themeColor="text1"/>
                <w:lang w:eastAsia="en-US"/>
              </w:rPr>
            </w:pPr>
            <w:r w:rsidRPr="0060587F">
              <w:rPr>
                <w:rFonts w:eastAsiaTheme="minorHAnsi"/>
                <w:bCs/>
                <w:color w:val="000000" w:themeColor="text1"/>
                <w:lang w:eastAsia="en-US"/>
              </w:rPr>
              <w:t>ЛР 11,</w:t>
            </w:r>
          </w:p>
          <w:p w:rsidR="0060587F" w:rsidRPr="0060587F" w:rsidRDefault="0060587F" w:rsidP="0060587F">
            <w:pPr>
              <w:spacing w:line="276" w:lineRule="auto"/>
              <w:jc w:val="center"/>
              <w:rPr>
                <w:rFonts w:eastAsiaTheme="minorHAnsi"/>
                <w:color w:val="000000" w:themeColor="text1"/>
                <w:lang w:eastAsia="en-US"/>
              </w:rPr>
            </w:pPr>
            <w:r w:rsidRPr="0060587F">
              <w:rPr>
                <w:rFonts w:eastAsiaTheme="minorHAnsi"/>
                <w:color w:val="000000" w:themeColor="text1"/>
                <w:lang w:eastAsia="en-US"/>
              </w:rPr>
              <w:t>МР 02, МР 06</w:t>
            </w:r>
          </w:p>
          <w:p w:rsidR="0060587F" w:rsidRPr="004251DB" w:rsidRDefault="0060587F" w:rsidP="0060587F">
            <w:pPr>
              <w:ind w:right="1025"/>
              <w:jc w:val="center"/>
            </w:pPr>
            <w:r w:rsidRPr="0060587F">
              <w:rPr>
                <w:rFonts w:eastAsiaTheme="minorHAnsi"/>
                <w:color w:val="000000" w:themeColor="text1"/>
                <w:lang w:eastAsia="en-US"/>
              </w:rPr>
              <w:t>ОК01-09</w:t>
            </w:r>
          </w:p>
        </w:tc>
      </w:tr>
      <w:tr w:rsidR="0060587F" w:rsidRPr="004251DB" w:rsidTr="00B579E8">
        <w:trPr>
          <w:trHeight w:val="40"/>
        </w:trPr>
        <w:tc>
          <w:tcPr>
            <w:tcW w:w="2694" w:type="dxa"/>
            <w:vMerge w:val="restart"/>
            <w:tcBorders>
              <w:top w:val="single" w:sz="4" w:space="0" w:color="auto"/>
              <w:left w:val="single" w:sz="4" w:space="0" w:color="auto"/>
              <w:bottom w:val="single" w:sz="4" w:space="0" w:color="auto"/>
              <w:right w:val="single" w:sz="4" w:space="0" w:color="auto"/>
            </w:tcBorders>
          </w:tcPr>
          <w:p w:rsidR="0060587F" w:rsidRPr="004251DB" w:rsidRDefault="0060587F" w:rsidP="0060587F">
            <w:pPr>
              <w:jc w:val="center"/>
            </w:pPr>
            <w:r w:rsidRPr="004251DB">
              <w:rPr>
                <w:b/>
              </w:rPr>
              <w:t xml:space="preserve">Тема 2.4. </w:t>
            </w:r>
            <w:r w:rsidRPr="004251DB">
              <w:t>Гражданская оборона – составная часть обороноспособности страны</w:t>
            </w:r>
          </w:p>
          <w:p w:rsidR="0060587F" w:rsidRPr="004251DB" w:rsidRDefault="0060587F" w:rsidP="0060587F">
            <w:pPr>
              <w:rPr>
                <w:b/>
                <w:color w:val="800080"/>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60587F" w:rsidRPr="004251DB" w:rsidRDefault="0060587F" w:rsidP="0060587F">
            <w:pPr>
              <w:rPr>
                <w:b/>
              </w:rPr>
            </w:pPr>
            <w:r w:rsidRPr="004251DB">
              <w:rPr>
                <w:b/>
                <w:bCs/>
              </w:rPr>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tcPr>
          <w:p w:rsidR="0060587F" w:rsidRPr="004251DB" w:rsidRDefault="0060587F" w:rsidP="0060587F">
            <w:pPr>
              <w:jc w:val="center"/>
            </w:pPr>
            <w:r w:rsidRPr="004251DB">
              <w:t>1</w:t>
            </w:r>
          </w:p>
          <w:p w:rsidR="0060587F" w:rsidRPr="004251DB" w:rsidRDefault="0060587F" w:rsidP="0060587F">
            <w:pPr>
              <w:jc w:val="center"/>
            </w:pPr>
          </w:p>
          <w:p w:rsidR="0060587F" w:rsidRPr="004251DB" w:rsidRDefault="0060587F" w:rsidP="0060587F">
            <w:pPr>
              <w:jc w:val="center"/>
            </w:pPr>
          </w:p>
          <w:p w:rsidR="0060587F" w:rsidRPr="004251DB" w:rsidRDefault="0060587F" w:rsidP="0060587F"/>
        </w:tc>
        <w:tc>
          <w:tcPr>
            <w:tcW w:w="2693" w:type="dxa"/>
            <w:vMerge w:val="restart"/>
            <w:tcBorders>
              <w:top w:val="single" w:sz="4" w:space="0" w:color="auto"/>
              <w:left w:val="single" w:sz="4" w:space="0" w:color="auto"/>
              <w:right w:val="single" w:sz="4" w:space="0" w:color="auto"/>
            </w:tcBorders>
          </w:tcPr>
          <w:p w:rsidR="0060587F" w:rsidRPr="0060587F" w:rsidRDefault="0060587F" w:rsidP="0060587F">
            <w:pPr>
              <w:spacing w:line="276" w:lineRule="auto"/>
              <w:jc w:val="center"/>
              <w:rPr>
                <w:rFonts w:eastAsiaTheme="minorHAnsi"/>
                <w:color w:val="000000" w:themeColor="text1"/>
                <w:lang w:eastAsia="en-US"/>
              </w:rPr>
            </w:pPr>
            <w:proofErr w:type="spellStart"/>
            <w:r w:rsidRPr="0060587F">
              <w:rPr>
                <w:rFonts w:eastAsiaTheme="minorHAnsi"/>
                <w:color w:val="000000" w:themeColor="text1"/>
                <w:lang w:eastAsia="en-US"/>
              </w:rPr>
              <w:t>ПРб</w:t>
            </w:r>
            <w:proofErr w:type="spellEnd"/>
            <w:r w:rsidRPr="0060587F">
              <w:rPr>
                <w:rFonts w:eastAsiaTheme="minorHAnsi"/>
                <w:color w:val="000000" w:themeColor="text1"/>
                <w:lang w:eastAsia="en-US"/>
              </w:rPr>
              <w:t xml:space="preserve"> 05, </w:t>
            </w:r>
            <w:proofErr w:type="spellStart"/>
            <w:r w:rsidRPr="0060587F">
              <w:rPr>
                <w:rFonts w:eastAsiaTheme="minorHAnsi"/>
                <w:color w:val="000000" w:themeColor="text1"/>
                <w:lang w:eastAsia="en-US"/>
              </w:rPr>
              <w:t>Прб</w:t>
            </w:r>
            <w:proofErr w:type="spellEnd"/>
            <w:r w:rsidRPr="0060587F">
              <w:rPr>
                <w:rFonts w:eastAsiaTheme="minorHAnsi"/>
                <w:color w:val="000000" w:themeColor="text1"/>
                <w:lang w:eastAsia="en-US"/>
              </w:rPr>
              <w:t xml:space="preserve"> 07,</w:t>
            </w:r>
          </w:p>
          <w:p w:rsidR="0060587F" w:rsidRPr="0060587F" w:rsidRDefault="0060587F" w:rsidP="0060587F">
            <w:pPr>
              <w:spacing w:line="276" w:lineRule="auto"/>
              <w:jc w:val="center"/>
              <w:rPr>
                <w:rFonts w:eastAsiaTheme="minorHAnsi"/>
                <w:color w:val="000000" w:themeColor="text1"/>
                <w:lang w:eastAsia="en-US"/>
              </w:rPr>
            </w:pPr>
            <w:r w:rsidRPr="0060587F">
              <w:rPr>
                <w:rFonts w:eastAsiaTheme="minorHAnsi"/>
                <w:color w:val="000000" w:themeColor="text1"/>
                <w:lang w:eastAsia="en-US"/>
              </w:rPr>
              <w:t>МР 02</w:t>
            </w:r>
            <w:r>
              <w:rPr>
                <w:rFonts w:eastAsiaTheme="minorHAnsi"/>
                <w:color w:val="000000" w:themeColor="text1"/>
                <w:lang w:eastAsia="en-US"/>
              </w:rPr>
              <w:t xml:space="preserve">, </w:t>
            </w:r>
          </w:p>
          <w:p w:rsidR="0060587F" w:rsidRPr="004251DB" w:rsidRDefault="0060587F" w:rsidP="0060587F">
            <w:pPr>
              <w:ind w:right="-225"/>
            </w:pPr>
            <w:r w:rsidRPr="0060587F">
              <w:rPr>
                <w:rFonts w:eastAsiaTheme="minorHAnsi"/>
                <w:color w:val="000000" w:themeColor="text1"/>
                <w:lang w:eastAsia="en-US"/>
              </w:rPr>
              <w:t>ОК01-09</w:t>
            </w:r>
          </w:p>
        </w:tc>
      </w:tr>
      <w:tr w:rsidR="0060587F" w:rsidRPr="004251DB" w:rsidTr="00B579E8">
        <w:trPr>
          <w:trHeight w:val="500"/>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60587F" w:rsidRPr="004251DB" w:rsidRDefault="0060587F" w:rsidP="0060587F">
            <w:pPr>
              <w:rPr>
                <w:b/>
                <w:color w:val="800080"/>
              </w:rPr>
            </w:pPr>
          </w:p>
        </w:tc>
        <w:tc>
          <w:tcPr>
            <w:tcW w:w="708" w:type="dxa"/>
            <w:tcBorders>
              <w:top w:val="single" w:sz="4" w:space="0" w:color="auto"/>
              <w:left w:val="single" w:sz="4" w:space="0" w:color="auto"/>
              <w:bottom w:val="single" w:sz="4" w:space="0" w:color="auto"/>
              <w:right w:val="single" w:sz="4" w:space="0" w:color="auto"/>
            </w:tcBorders>
          </w:tcPr>
          <w:p w:rsidR="0060587F" w:rsidRPr="004251DB" w:rsidRDefault="0060587F" w:rsidP="0060587F">
            <w:pPr>
              <w:rPr>
                <w:color w:val="000000"/>
              </w:rPr>
            </w:pPr>
            <w:r w:rsidRPr="004251DB">
              <w:rPr>
                <w:color w:val="000000"/>
              </w:rPr>
              <w:t>1</w:t>
            </w:r>
          </w:p>
          <w:p w:rsidR="0060587F" w:rsidRPr="004251DB" w:rsidRDefault="0060587F" w:rsidP="0060587F">
            <w:pPr>
              <w:rPr>
                <w:color w:val="000000"/>
              </w:rPr>
            </w:pPr>
          </w:p>
          <w:p w:rsidR="0060587F" w:rsidRPr="004251DB" w:rsidRDefault="0060587F" w:rsidP="0060587F">
            <w:pPr>
              <w:rPr>
                <w:color w:val="000000"/>
              </w:rPr>
            </w:pPr>
          </w:p>
        </w:tc>
        <w:tc>
          <w:tcPr>
            <w:tcW w:w="7655" w:type="dxa"/>
            <w:gridSpan w:val="2"/>
            <w:tcBorders>
              <w:top w:val="single" w:sz="4" w:space="0" w:color="auto"/>
              <w:left w:val="single" w:sz="4" w:space="0" w:color="auto"/>
              <w:bottom w:val="single" w:sz="4" w:space="0" w:color="auto"/>
              <w:right w:val="single" w:sz="4" w:space="0" w:color="auto"/>
            </w:tcBorders>
            <w:hideMark/>
          </w:tcPr>
          <w:p w:rsidR="0060587F" w:rsidRPr="004251DB" w:rsidRDefault="0060587F" w:rsidP="0060587F">
            <w:pPr>
              <w:rPr>
                <w:b/>
                <w:color w:val="993366"/>
              </w:rPr>
            </w:pPr>
            <w:r w:rsidRPr="004251DB">
              <w:t>Гражданская оборона – составная часть обороноспособности страны; основные понятия и определения, задачи гражданской обороны. Структура и органы управления гражданской обороной. Мониторинг и прогнозирование чрезвычайных ситуаций.</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0587F" w:rsidRPr="004251DB" w:rsidRDefault="0060587F" w:rsidP="0060587F"/>
        </w:tc>
        <w:tc>
          <w:tcPr>
            <w:tcW w:w="2693" w:type="dxa"/>
            <w:vMerge/>
            <w:tcBorders>
              <w:left w:val="single" w:sz="4" w:space="0" w:color="auto"/>
              <w:bottom w:val="single" w:sz="4" w:space="0" w:color="auto"/>
              <w:right w:val="single" w:sz="4" w:space="0" w:color="auto"/>
            </w:tcBorders>
          </w:tcPr>
          <w:p w:rsidR="0060587F" w:rsidRPr="004251DB" w:rsidRDefault="0060587F" w:rsidP="0060587F">
            <w:pPr>
              <w:ind w:right="1025"/>
            </w:pPr>
          </w:p>
        </w:tc>
      </w:tr>
      <w:tr w:rsidR="0060587F" w:rsidRPr="004251DB" w:rsidTr="00B579E8">
        <w:trPr>
          <w:trHeight w:val="592"/>
        </w:trPr>
        <w:tc>
          <w:tcPr>
            <w:tcW w:w="2694" w:type="dxa"/>
            <w:tcBorders>
              <w:top w:val="single" w:sz="4" w:space="0" w:color="auto"/>
              <w:left w:val="single" w:sz="4" w:space="0" w:color="auto"/>
              <w:bottom w:val="single" w:sz="4" w:space="0" w:color="auto"/>
              <w:right w:val="single" w:sz="4" w:space="0" w:color="auto"/>
            </w:tcBorders>
            <w:hideMark/>
          </w:tcPr>
          <w:p w:rsidR="0060587F" w:rsidRPr="004251DB" w:rsidRDefault="0060587F" w:rsidP="0060587F">
            <w:pPr>
              <w:jc w:val="center"/>
            </w:pPr>
            <w:r w:rsidRPr="004251DB">
              <w:rPr>
                <w:b/>
              </w:rPr>
              <w:t xml:space="preserve">Тема 2.5. </w:t>
            </w:r>
            <w:r w:rsidRPr="004251DB">
              <w:t>Современные средства поражения и их поражающие факторы.</w:t>
            </w:r>
          </w:p>
        </w:tc>
        <w:tc>
          <w:tcPr>
            <w:tcW w:w="8363" w:type="dxa"/>
            <w:gridSpan w:val="3"/>
            <w:tcBorders>
              <w:top w:val="single" w:sz="4" w:space="0" w:color="auto"/>
              <w:left w:val="single" w:sz="4" w:space="0" w:color="auto"/>
              <w:bottom w:val="single" w:sz="4" w:space="0" w:color="auto"/>
              <w:right w:val="single" w:sz="4" w:space="0" w:color="auto"/>
            </w:tcBorders>
            <w:hideMark/>
          </w:tcPr>
          <w:p w:rsidR="0060587F" w:rsidRPr="004251DB" w:rsidRDefault="0060587F" w:rsidP="0060587F">
            <w:pPr>
              <w:rPr>
                <w:b/>
                <w:bCs/>
              </w:rPr>
            </w:pPr>
            <w:r w:rsidRPr="004251DB">
              <w:rPr>
                <w:b/>
                <w:bCs/>
              </w:rPr>
              <w:t xml:space="preserve"> Содержание учебного материала</w:t>
            </w:r>
          </w:p>
          <w:p w:rsidR="0060587F" w:rsidRPr="004251DB" w:rsidRDefault="0060587F" w:rsidP="0060587F">
            <w:r w:rsidRPr="004251DB">
              <w:t>1.Современные средства поражения и их поражающие факторы. Мероприятия по защите населения.</w:t>
            </w:r>
          </w:p>
          <w:p w:rsidR="0060587F" w:rsidRPr="004251DB" w:rsidRDefault="0060587F" w:rsidP="0060587F">
            <w:pPr>
              <w:rPr>
                <w:b/>
              </w:rPr>
            </w:pPr>
            <w:r w:rsidRPr="004251DB">
              <w:t xml:space="preserve">2. Оповещение и информирование населения об опасностях, возникающих в чрезвычайных ситуациях военного и мирного времени. Эвакуация населения в условиях чрезвычайных ситуаций. </w:t>
            </w:r>
          </w:p>
        </w:tc>
        <w:tc>
          <w:tcPr>
            <w:tcW w:w="1701" w:type="dxa"/>
            <w:tcBorders>
              <w:top w:val="single" w:sz="4" w:space="0" w:color="auto"/>
              <w:left w:val="single" w:sz="4" w:space="0" w:color="auto"/>
              <w:bottom w:val="single" w:sz="4" w:space="0" w:color="auto"/>
              <w:right w:val="single" w:sz="4" w:space="0" w:color="auto"/>
            </w:tcBorders>
          </w:tcPr>
          <w:p w:rsidR="0060587F" w:rsidRPr="004251DB" w:rsidRDefault="0060587F" w:rsidP="0060587F">
            <w:pPr>
              <w:jc w:val="center"/>
            </w:pPr>
            <w:r w:rsidRPr="004251DB">
              <w:t>1</w:t>
            </w:r>
          </w:p>
          <w:p w:rsidR="0060587F" w:rsidRPr="004251DB" w:rsidRDefault="0060587F" w:rsidP="0060587F">
            <w:pPr>
              <w:jc w:val="center"/>
            </w:pPr>
          </w:p>
          <w:p w:rsidR="0060587F" w:rsidRPr="004251DB" w:rsidRDefault="0060587F" w:rsidP="0060587F">
            <w:pPr>
              <w:jc w:val="center"/>
            </w:pPr>
          </w:p>
          <w:p w:rsidR="0060587F" w:rsidRPr="004251DB" w:rsidRDefault="0060587F" w:rsidP="0060587F"/>
        </w:tc>
        <w:tc>
          <w:tcPr>
            <w:tcW w:w="2693" w:type="dxa"/>
            <w:tcBorders>
              <w:top w:val="single" w:sz="4" w:space="0" w:color="auto"/>
              <w:left w:val="single" w:sz="4" w:space="0" w:color="auto"/>
              <w:bottom w:val="single" w:sz="4" w:space="0" w:color="auto"/>
              <w:right w:val="single" w:sz="4" w:space="0" w:color="auto"/>
            </w:tcBorders>
          </w:tcPr>
          <w:p w:rsidR="00293A19" w:rsidRPr="00293A19" w:rsidRDefault="00293A19" w:rsidP="00293A19">
            <w:pPr>
              <w:spacing w:line="276" w:lineRule="auto"/>
              <w:jc w:val="center"/>
              <w:rPr>
                <w:rFonts w:eastAsiaTheme="minorHAnsi"/>
                <w:color w:val="000000" w:themeColor="text1"/>
                <w:lang w:eastAsia="en-US"/>
              </w:rPr>
            </w:pP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05, </w:t>
            </w: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07,</w:t>
            </w:r>
          </w:p>
          <w:p w:rsidR="00293A19" w:rsidRPr="00293A19" w:rsidRDefault="00293A19" w:rsidP="00293A19">
            <w:pPr>
              <w:spacing w:line="276" w:lineRule="auto"/>
              <w:jc w:val="center"/>
              <w:rPr>
                <w:rFonts w:eastAsiaTheme="minorHAnsi"/>
                <w:color w:val="000000" w:themeColor="text1"/>
                <w:lang w:eastAsia="en-US"/>
              </w:rPr>
            </w:pPr>
            <w:r w:rsidRPr="00293A19">
              <w:rPr>
                <w:rFonts w:eastAsiaTheme="minorHAnsi"/>
                <w:color w:val="000000" w:themeColor="text1"/>
                <w:lang w:eastAsia="en-US"/>
              </w:rPr>
              <w:t>МР 02</w:t>
            </w:r>
          </w:p>
          <w:p w:rsidR="0060587F" w:rsidRPr="004251DB" w:rsidRDefault="00293A19" w:rsidP="00293A19">
            <w:pPr>
              <w:ind w:right="1025"/>
              <w:jc w:val="center"/>
            </w:pPr>
            <w:r w:rsidRPr="00293A19">
              <w:rPr>
                <w:rFonts w:eastAsiaTheme="minorHAnsi"/>
                <w:color w:val="000000" w:themeColor="text1"/>
                <w:lang w:eastAsia="en-US"/>
              </w:rPr>
              <w:t>ОК01-09</w:t>
            </w:r>
          </w:p>
        </w:tc>
      </w:tr>
      <w:tr w:rsidR="0060587F" w:rsidRPr="004251DB" w:rsidTr="00B579E8">
        <w:trPr>
          <w:trHeight w:val="40"/>
        </w:trPr>
        <w:tc>
          <w:tcPr>
            <w:tcW w:w="2694" w:type="dxa"/>
            <w:vMerge w:val="restart"/>
            <w:tcBorders>
              <w:top w:val="single" w:sz="4" w:space="0" w:color="auto"/>
              <w:left w:val="single" w:sz="4" w:space="0" w:color="auto"/>
              <w:bottom w:val="single" w:sz="4" w:space="0" w:color="auto"/>
              <w:right w:val="single" w:sz="4" w:space="0" w:color="auto"/>
            </w:tcBorders>
          </w:tcPr>
          <w:p w:rsidR="0060587F" w:rsidRPr="004251DB" w:rsidRDefault="0060587F" w:rsidP="0060587F">
            <w:pPr>
              <w:pStyle w:val="3"/>
              <w:jc w:val="center"/>
              <w:rPr>
                <w:rFonts w:ascii="Times New Roman" w:hAnsi="Times New Roman" w:cs="Times New Roman"/>
                <w:sz w:val="24"/>
                <w:szCs w:val="24"/>
              </w:rPr>
            </w:pPr>
            <w:r w:rsidRPr="004251DB">
              <w:rPr>
                <w:rFonts w:ascii="Times New Roman" w:hAnsi="Times New Roman" w:cs="Times New Roman"/>
                <w:sz w:val="24"/>
                <w:szCs w:val="24"/>
              </w:rPr>
              <w:t xml:space="preserve">Тема 2.6. </w:t>
            </w:r>
          </w:p>
          <w:p w:rsidR="0060587F" w:rsidRPr="004251DB" w:rsidRDefault="0060587F" w:rsidP="0060587F">
            <w:r w:rsidRPr="004251DB">
              <w:t>Организация инженерной защиты населения от поражающих факторов чрезвычайных ситуаций мирного и военного времени.</w:t>
            </w:r>
          </w:p>
          <w:p w:rsidR="0060587F" w:rsidRPr="004251DB" w:rsidRDefault="0060587F" w:rsidP="0060587F">
            <w:pPr>
              <w:jc w:val="center"/>
            </w:pPr>
          </w:p>
        </w:tc>
        <w:tc>
          <w:tcPr>
            <w:tcW w:w="8363" w:type="dxa"/>
            <w:gridSpan w:val="3"/>
            <w:tcBorders>
              <w:top w:val="single" w:sz="4" w:space="0" w:color="auto"/>
              <w:left w:val="single" w:sz="4" w:space="0" w:color="auto"/>
              <w:bottom w:val="single" w:sz="4" w:space="0" w:color="auto"/>
              <w:right w:val="single" w:sz="4" w:space="0" w:color="auto"/>
            </w:tcBorders>
            <w:hideMark/>
          </w:tcPr>
          <w:p w:rsidR="0060587F" w:rsidRPr="004251DB" w:rsidRDefault="0060587F" w:rsidP="0060587F">
            <w:pPr>
              <w:rPr>
                <w:b/>
              </w:rPr>
            </w:pPr>
            <w:r w:rsidRPr="004251DB">
              <w:rPr>
                <w:b/>
                <w:bCs/>
              </w:rPr>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tcPr>
          <w:p w:rsidR="0060587F" w:rsidRPr="004251DB" w:rsidRDefault="0060587F" w:rsidP="0060587F">
            <w:pPr>
              <w:jc w:val="center"/>
            </w:pPr>
            <w:r w:rsidRPr="004251DB">
              <w:t>1</w:t>
            </w:r>
          </w:p>
          <w:p w:rsidR="0060587F" w:rsidRPr="004251DB" w:rsidRDefault="0060587F" w:rsidP="0060587F"/>
          <w:p w:rsidR="0060587F" w:rsidRPr="004251DB" w:rsidRDefault="0060587F" w:rsidP="0060587F"/>
          <w:p w:rsidR="0060587F" w:rsidRPr="004251DB" w:rsidRDefault="0060587F" w:rsidP="0060587F"/>
          <w:p w:rsidR="0060587F" w:rsidRPr="004251DB" w:rsidRDefault="0060587F" w:rsidP="0060587F"/>
          <w:p w:rsidR="0060587F" w:rsidRPr="004251DB" w:rsidRDefault="0060587F" w:rsidP="0060587F"/>
          <w:p w:rsidR="0060587F" w:rsidRPr="004251DB" w:rsidRDefault="0060587F" w:rsidP="0060587F">
            <w:pPr>
              <w:jc w:val="center"/>
            </w:pPr>
            <w:r w:rsidRPr="004251DB">
              <w:rPr>
                <w:highlight w:val="yellow"/>
                <w:shd w:val="clear" w:color="auto" w:fill="33CCCC"/>
              </w:rPr>
              <w:t>3</w:t>
            </w:r>
          </w:p>
        </w:tc>
        <w:tc>
          <w:tcPr>
            <w:tcW w:w="2693" w:type="dxa"/>
            <w:tcBorders>
              <w:top w:val="single" w:sz="4" w:space="0" w:color="auto"/>
              <w:left w:val="single" w:sz="4" w:space="0" w:color="auto"/>
              <w:bottom w:val="single" w:sz="4" w:space="0" w:color="auto"/>
              <w:right w:val="single" w:sz="4" w:space="0" w:color="auto"/>
            </w:tcBorders>
          </w:tcPr>
          <w:p w:rsidR="0060587F" w:rsidRPr="004251DB" w:rsidRDefault="0060587F" w:rsidP="0060587F">
            <w:pPr>
              <w:ind w:right="1025"/>
              <w:jc w:val="center"/>
            </w:pPr>
          </w:p>
        </w:tc>
      </w:tr>
      <w:tr w:rsidR="0060587F" w:rsidRPr="004251DB" w:rsidTr="00B579E8">
        <w:trPr>
          <w:trHeight w:val="230"/>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60587F" w:rsidRPr="004251DB" w:rsidRDefault="0060587F" w:rsidP="0060587F"/>
        </w:tc>
        <w:tc>
          <w:tcPr>
            <w:tcW w:w="8363" w:type="dxa"/>
            <w:gridSpan w:val="3"/>
            <w:vMerge w:val="restart"/>
            <w:tcBorders>
              <w:top w:val="single" w:sz="4" w:space="0" w:color="auto"/>
              <w:left w:val="single" w:sz="4" w:space="0" w:color="auto"/>
              <w:bottom w:val="single" w:sz="4" w:space="0" w:color="auto"/>
              <w:right w:val="single" w:sz="4" w:space="0" w:color="auto"/>
            </w:tcBorders>
            <w:hideMark/>
          </w:tcPr>
          <w:p w:rsidR="0060587F" w:rsidRPr="004251DB" w:rsidRDefault="0060587F" w:rsidP="0060587F">
            <w:pPr>
              <w:numPr>
                <w:ilvl w:val="0"/>
                <w:numId w:val="3"/>
              </w:numPr>
              <w:shd w:val="clear" w:color="auto" w:fill="FFFFFF"/>
              <w:autoSpaceDE w:val="0"/>
              <w:autoSpaceDN w:val="0"/>
              <w:adjustRightInd w:val="0"/>
              <w:jc w:val="both"/>
            </w:pPr>
            <w:r w:rsidRPr="004251DB">
              <w:t>Организация инженерной защиты населения от поражающих факторов чрезвычайных ситуаций мирного и военного времени. Инженерная защита, виды защитных сооружений. Основное предназначение защитных сооружений гражданской обороны. Правила поведения в защитных сооружениях.</w:t>
            </w:r>
          </w:p>
          <w:p w:rsidR="0060587F" w:rsidRPr="004251DB" w:rsidRDefault="0060587F" w:rsidP="0060587F">
            <w:pPr>
              <w:tabs>
                <w:tab w:val="left" w:pos="6698"/>
              </w:tabs>
              <w:rPr>
                <w:b/>
              </w:rPr>
            </w:pPr>
            <w:r w:rsidRPr="004251DB">
              <w:rPr>
                <w:b/>
              </w:rPr>
              <w:t xml:space="preserve">Практические занятия </w:t>
            </w:r>
            <w:r w:rsidRPr="004251DB">
              <w:rPr>
                <w:b/>
              </w:rPr>
              <w:tab/>
            </w:r>
          </w:p>
          <w:p w:rsidR="0060587F" w:rsidRPr="004251DB" w:rsidRDefault="0060587F" w:rsidP="0060587F">
            <w:pPr>
              <w:shd w:val="clear" w:color="auto" w:fill="FFFFFF"/>
              <w:autoSpaceDE w:val="0"/>
              <w:autoSpaceDN w:val="0"/>
              <w:adjustRightInd w:val="0"/>
              <w:jc w:val="both"/>
            </w:pPr>
            <w:r w:rsidRPr="004251DB">
              <w:t>Изучение и использование средств индивидуальной защиты от поражающих факторов в ЧС мирного и военного времени.</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0587F" w:rsidRPr="004251DB" w:rsidRDefault="0060587F" w:rsidP="0060587F"/>
        </w:tc>
        <w:tc>
          <w:tcPr>
            <w:tcW w:w="2693" w:type="dxa"/>
            <w:tcBorders>
              <w:top w:val="single" w:sz="4" w:space="0" w:color="auto"/>
              <w:left w:val="single" w:sz="4" w:space="0" w:color="auto"/>
              <w:bottom w:val="single" w:sz="4" w:space="0" w:color="auto"/>
              <w:right w:val="single" w:sz="4" w:space="0" w:color="auto"/>
            </w:tcBorders>
          </w:tcPr>
          <w:p w:rsidR="0060587F" w:rsidRPr="004251DB" w:rsidRDefault="0060587F" w:rsidP="0060587F">
            <w:pPr>
              <w:ind w:right="1025"/>
            </w:pPr>
          </w:p>
        </w:tc>
      </w:tr>
      <w:tr w:rsidR="0060587F" w:rsidRPr="004251DB" w:rsidTr="00B579E8">
        <w:trPr>
          <w:trHeight w:val="230"/>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60587F" w:rsidRPr="004251DB" w:rsidRDefault="0060587F" w:rsidP="0060587F"/>
        </w:tc>
        <w:tc>
          <w:tcPr>
            <w:tcW w:w="8363" w:type="dxa"/>
            <w:gridSpan w:val="3"/>
            <w:vMerge/>
            <w:tcBorders>
              <w:top w:val="single" w:sz="4" w:space="0" w:color="auto"/>
              <w:left w:val="single" w:sz="4" w:space="0" w:color="auto"/>
              <w:bottom w:val="single" w:sz="4" w:space="0" w:color="auto"/>
              <w:right w:val="single" w:sz="4" w:space="0" w:color="auto"/>
            </w:tcBorders>
            <w:vAlign w:val="center"/>
            <w:hideMark/>
          </w:tcPr>
          <w:p w:rsidR="0060587F" w:rsidRPr="004251DB" w:rsidRDefault="0060587F" w:rsidP="0060587F"/>
        </w:tc>
        <w:tc>
          <w:tcPr>
            <w:tcW w:w="1701" w:type="dxa"/>
            <w:vMerge/>
            <w:tcBorders>
              <w:top w:val="single" w:sz="4" w:space="0" w:color="auto"/>
              <w:left w:val="single" w:sz="4" w:space="0" w:color="auto"/>
              <w:bottom w:val="single" w:sz="4" w:space="0" w:color="auto"/>
              <w:right w:val="single" w:sz="4" w:space="0" w:color="auto"/>
            </w:tcBorders>
            <w:vAlign w:val="center"/>
            <w:hideMark/>
          </w:tcPr>
          <w:p w:rsidR="0060587F" w:rsidRPr="004251DB" w:rsidRDefault="0060587F" w:rsidP="0060587F"/>
        </w:tc>
        <w:tc>
          <w:tcPr>
            <w:tcW w:w="2693" w:type="dxa"/>
            <w:tcBorders>
              <w:top w:val="single" w:sz="4" w:space="0" w:color="auto"/>
              <w:left w:val="single" w:sz="4" w:space="0" w:color="auto"/>
              <w:bottom w:val="single" w:sz="4" w:space="0" w:color="auto"/>
              <w:right w:val="single" w:sz="4" w:space="0" w:color="auto"/>
            </w:tcBorders>
          </w:tcPr>
          <w:p w:rsidR="0060587F" w:rsidRPr="004251DB" w:rsidRDefault="0060587F" w:rsidP="0060587F">
            <w:pPr>
              <w:ind w:right="1025"/>
            </w:pPr>
          </w:p>
        </w:tc>
      </w:tr>
      <w:tr w:rsidR="0060587F" w:rsidRPr="004251DB" w:rsidTr="00B579E8">
        <w:trPr>
          <w:trHeight w:val="40"/>
        </w:trPr>
        <w:tc>
          <w:tcPr>
            <w:tcW w:w="2694" w:type="dxa"/>
            <w:vMerge w:val="restart"/>
            <w:tcBorders>
              <w:top w:val="single" w:sz="4" w:space="0" w:color="auto"/>
              <w:left w:val="single" w:sz="4" w:space="0" w:color="auto"/>
              <w:bottom w:val="single" w:sz="4" w:space="0" w:color="auto"/>
              <w:right w:val="single" w:sz="4" w:space="0" w:color="auto"/>
            </w:tcBorders>
            <w:hideMark/>
          </w:tcPr>
          <w:p w:rsidR="0060587F" w:rsidRPr="004251DB" w:rsidRDefault="0060587F" w:rsidP="0060587F">
            <w:pPr>
              <w:pStyle w:val="3"/>
              <w:jc w:val="center"/>
              <w:rPr>
                <w:rFonts w:ascii="Times New Roman" w:hAnsi="Times New Roman" w:cs="Times New Roman"/>
                <w:sz w:val="24"/>
                <w:szCs w:val="24"/>
              </w:rPr>
            </w:pPr>
            <w:bookmarkStart w:id="1" w:name="_Toc530255328"/>
            <w:bookmarkStart w:id="2" w:name="_Toc530256683"/>
            <w:bookmarkStart w:id="3" w:name="_Toc530257821"/>
            <w:r w:rsidRPr="004251DB">
              <w:rPr>
                <w:rFonts w:ascii="Times New Roman" w:hAnsi="Times New Roman" w:cs="Times New Roman"/>
                <w:sz w:val="24"/>
                <w:szCs w:val="24"/>
              </w:rPr>
              <w:t xml:space="preserve">Тема </w:t>
            </w:r>
            <w:bookmarkEnd w:id="1"/>
            <w:bookmarkEnd w:id="2"/>
            <w:bookmarkEnd w:id="3"/>
            <w:r w:rsidRPr="004251DB">
              <w:rPr>
                <w:rFonts w:ascii="Times New Roman" w:hAnsi="Times New Roman" w:cs="Times New Roman"/>
                <w:sz w:val="24"/>
                <w:szCs w:val="24"/>
              </w:rPr>
              <w:t>2.7.</w:t>
            </w:r>
          </w:p>
          <w:p w:rsidR="0060587F" w:rsidRPr="004251DB" w:rsidRDefault="0060587F" w:rsidP="0060587F">
            <w:r w:rsidRPr="004251DB">
              <w:lastRenderedPageBreak/>
              <w:t xml:space="preserve"> Аварийно-спасательные и другие неотложные работы, проводимые в зонах чрезвычайных ситуаций.</w:t>
            </w:r>
          </w:p>
        </w:tc>
        <w:tc>
          <w:tcPr>
            <w:tcW w:w="8363" w:type="dxa"/>
            <w:gridSpan w:val="3"/>
            <w:tcBorders>
              <w:top w:val="single" w:sz="4" w:space="0" w:color="auto"/>
              <w:left w:val="single" w:sz="4" w:space="0" w:color="auto"/>
              <w:bottom w:val="single" w:sz="4" w:space="0" w:color="auto"/>
              <w:right w:val="single" w:sz="4" w:space="0" w:color="auto"/>
            </w:tcBorders>
            <w:hideMark/>
          </w:tcPr>
          <w:p w:rsidR="0060587F" w:rsidRPr="004251DB" w:rsidRDefault="0060587F" w:rsidP="0060587F">
            <w:pPr>
              <w:rPr>
                <w:b/>
              </w:rPr>
            </w:pPr>
            <w:r w:rsidRPr="004251DB">
              <w:rPr>
                <w:b/>
                <w:bCs/>
              </w:rPr>
              <w:lastRenderedPageBreak/>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60587F" w:rsidRPr="004251DB" w:rsidRDefault="0060587F" w:rsidP="0060587F">
            <w:pPr>
              <w:jc w:val="center"/>
            </w:pPr>
            <w:r w:rsidRPr="004251DB">
              <w:t>1</w:t>
            </w:r>
          </w:p>
          <w:p w:rsidR="0060587F" w:rsidRPr="004251DB" w:rsidRDefault="0060587F" w:rsidP="0060587F">
            <w:pPr>
              <w:jc w:val="center"/>
            </w:pPr>
            <w:r w:rsidRPr="004251DB">
              <w:t xml:space="preserve"> </w:t>
            </w:r>
          </w:p>
        </w:tc>
        <w:tc>
          <w:tcPr>
            <w:tcW w:w="2693" w:type="dxa"/>
            <w:tcBorders>
              <w:top w:val="single" w:sz="4" w:space="0" w:color="auto"/>
              <w:left w:val="single" w:sz="4" w:space="0" w:color="auto"/>
              <w:bottom w:val="single" w:sz="4" w:space="0" w:color="auto"/>
              <w:right w:val="single" w:sz="4" w:space="0" w:color="auto"/>
            </w:tcBorders>
          </w:tcPr>
          <w:p w:rsidR="0060587F" w:rsidRPr="004251DB" w:rsidRDefault="0060587F" w:rsidP="0060587F">
            <w:pPr>
              <w:ind w:right="1025"/>
              <w:jc w:val="center"/>
            </w:pPr>
          </w:p>
        </w:tc>
      </w:tr>
      <w:tr w:rsidR="0060587F" w:rsidRPr="004251DB" w:rsidTr="00B579E8">
        <w:trPr>
          <w:trHeight w:val="237"/>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60587F" w:rsidRPr="004251DB" w:rsidRDefault="0060587F" w:rsidP="0060587F"/>
        </w:tc>
        <w:tc>
          <w:tcPr>
            <w:tcW w:w="708" w:type="dxa"/>
            <w:tcBorders>
              <w:top w:val="single" w:sz="4" w:space="0" w:color="auto"/>
              <w:left w:val="single" w:sz="4" w:space="0" w:color="auto"/>
              <w:bottom w:val="single" w:sz="4" w:space="0" w:color="auto"/>
              <w:right w:val="single" w:sz="4" w:space="0" w:color="auto"/>
            </w:tcBorders>
            <w:hideMark/>
          </w:tcPr>
          <w:p w:rsidR="0060587F" w:rsidRPr="004251DB" w:rsidRDefault="0060587F" w:rsidP="0060587F">
            <w:r w:rsidRPr="004251DB">
              <w:t>1.</w:t>
            </w:r>
          </w:p>
        </w:tc>
        <w:tc>
          <w:tcPr>
            <w:tcW w:w="7655" w:type="dxa"/>
            <w:gridSpan w:val="2"/>
            <w:tcBorders>
              <w:top w:val="single" w:sz="4" w:space="0" w:color="auto"/>
              <w:left w:val="single" w:sz="4" w:space="0" w:color="auto"/>
              <w:bottom w:val="single" w:sz="4" w:space="0" w:color="auto"/>
              <w:right w:val="single" w:sz="4" w:space="0" w:color="auto"/>
            </w:tcBorders>
            <w:hideMark/>
          </w:tcPr>
          <w:p w:rsidR="0060587F" w:rsidRPr="004251DB" w:rsidRDefault="0060587F" w:rsidP="0060587F">
            <w:r w:rsidRPr="004251DB">
              <w:t xml:space="preserve">Аварийно-спасательные и другие неотложные работы, проводимые в </w:t>
            </w:r>
            <w:r w:rsidRPr="004251DB">
              <w:lastRenderedPageBreak/>
              <w:t>зонах чрезвычайных ситуаций. Организация и основное содержание аварийно-спасательных работ. Санитарная обработка людей после пребывания их в зонах заражения.</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0587F" w:rsidRPr="004251DB" w:rsidRDefault="0060587F" w:rsidP="0060587F"/>
        </w:tc>
        <w:tc>
          <w:tcPr>
            <w:tcW w:w="2693" w:type="dxa"/>
            <w:tcBorders>
              <w:top w:val="single" w:sz="4" w:space="0" w:color="auto"/>
              <w:left w:val="single" w:sz="4" w:space="0" w:color="auto"/>
              <w:bottom w:val="single" w:sz="4" w:space="0" w:color="auto"/>
              <w:right w:val="single" w:sz="4" w:space="0" w:color="auto"/>
            </w:tcBorders>
          </w:tcPr>
          <w:p w:rsidR="0060587F" w:rsidRPr="004251DB" w:rsidRDefault="0060587F" w:rsidP="0060587F">
            <w:pPr>
              <w:ind w:right="1025"/>
            </w:pPr>
          </w:p>
        </w:tc>
      </w:tr>
      <w:tr w:rsidR="0060587F" w:rsidRPr="004251DB" w:rsidTr="00B579E8">
        <w:trPr>
          <w:trHeight w:val="40"/>
        </w:trPr>
        <w:tc>
          <w:tcPr>
            <w:tcW w:w="2694" w:type="dxa"/>
            <w:vMerge w:val="restart"/>
            <w:tcBorders>
              <w:top w:val="single" w:sz="4" w:space="0" w:color="auto"/>
              <w:left w:val="single" w:sz="4" w:space="0" w:color="auto"/>
              <w:bottom w:val="single" w:sz="4" w:space="0" w:color="auto"/>
              <w:right w:val="single" w:sz="4" w:space="0" w:color="auto"/>
            </w:tcBorders>
          </w:tcPr>
          <w:p w:rsidR="0060587F" w:rsidRPr="004251DB" w:rsidRDefault="0060587F" w:rsidP="0060587F">
            <w:pPr>
              <w:jc w:val="center"/>
              <w:rPr>
                <w:b/>
              </w:rPr>
            </w:pPr>
            <w:r w:rsidRPr="004251DB">
              <w:rPr>
                <w:b/>
              </w:rPr>
              <w:lastRenderedPageBreak/>
              <w:t>Тема 2.8.</w:t>
            </w:r>
          </w:p>
          <w:p w:rsidR="0060587F" w:rsidRPr="004251DB" w:rsidRDefault="0060587F" w:rsidP="0060587F">
            <w:pPr>
              <w:jc w:val="center"/>
            </w:pPr>
            <w:r w:rsidRPr="004251DB">
              <w:t>Обучение населения защите от чрезвычайных ситуаций.</w:t>
            </w:r>
          </w:p>
          <w:p w:rsidR="0060587F" w:rsidRPr="004251DB" w:rsidRDefault="0060587F" w:rsidP="0060587F">
            <w:pPr>
              <w:rPr>
                <w:b/>
                <w:color w:val="800080"/>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60587F" w:rsidRPr="004251DB" w:rsidRDefault="0060587F" w:rsidP="0060587F">
            <w:pPr>
              <w:rPr>
                <w:b/>
              </w:rPr>
            </w:pPr>
            <w:r w:rsidRPr="004251DB">
              <w:rPr>
                <w:b/>
                <w:bCs/>
              </w:rPr>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tcPr>
          <w:p w:rsidR="0060587F" w:rsidRPr="004251DB" w:rsidRDefault="0060587F" w:rsidP="0060587F">
            <w:pPr>
              <w:jc w:val="center"/>
            </w:pPr>
            <w:r w:rsidRPr="004251DB">
              <w:t>1</w:t>
            </w:r>
          </w:p>
          <w:p w:rsidR="0060587F" w:rsidRPr="004251DB" w:rsidRDefault="0060587F" w:rsidP="0060587F"/>
        </w:tc>
        <w:tc>
          <w:tcPr>
            <w:tcW w:w="2693" w:type="dxa"/>
            <w:tcBorders>
              <w:top w:val="single" w:sz="4" w:space="0" w:color="auto"/>
              <w:left w:val="single" w:sz="4" w:space="0" w:color="auto"/>
              <w:bottom w:val="single" w:sz="4" w:space="0" w:color="auto"/>
              <w:right w:val="single" w:sz="4" w:space="0" w:color="auto"/>
            </w:tcBorders>
          </w:tcPr>
          <w:p w:rsidR="0060587F" w:rsidRPr="004251DB" w:rsidRDefault="0060587F" w:rsidP="0060587F">
            <w:pPr>
              <w:ind w:right="1025"/>
              <w:jc w:val="center"/>
            </w:pPr>
          </w:p>
        </w:tc>
      </w:tr>
      <w:tr w:rsidR="0060587F" w:rsidRPr="004251DB" w:rsidTr="00B579E8">
        <w:trPr>
          <w:trHeight w:val="388"/>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60587F" w:rsidRPr="004251DB" w:rsidRDefault="0060587F" w:rsidP="0060587F">
            <w:pPr>
              <w:rPr>
                <w:b/>
                <w:color w:val="800080"/>
              </w:rPr>
            </w:pPr>
          </w:p>
        </w:tc>
        <w:tc>
          <w:tcPr>
            <w:tcW w:w="708" w:type="dxa"/>
            <w:tcBorders>
              <w:top w:val="single" w:sz="4" w:space="0" w:color="auto"/>
              <w:left w:val="single" w:sz="4" w:space="0" w:color="auto"/>
              <w:bottom w:val="single" w:sz="4" w:space="0" w:color="auto"/>
              <w:right w:val="single" w:sz="4" w:space="0" w:color="auto"/>
            </w:tcBorders>
          </w:tcPr>
          <w:p w:rsidR="0060587F" w:rsidRPr="004251DB" w:rsidRDefault="0060587F" w:rsidP="0060587F">
            <w:pPr>
              <w:shd w:val="clear" w:color="auto" w:fill="FFFFFF"/>
              <w:autoSpaceDE w:val="0"/>
              <w:autoSpaceDN w:val="0"/>
              <w:adjustRightInd w:val="0"/>
              <w:jc w:val="both"/>
            </w:pPr>
            <w:r w:rsidRPr="004251DB">
              <w:t>1</w:t>
            </w:r>
          </w:p>
          <w:p w:rsidR="0060587F" w:rsidRPr="004251DB" w:rsidRDefault="0060587F" w:rsidP="0060587F">
            <w:pPr>
              <w:shd w:val="clear" w:color="auto" w:fill="FFFFFF"/>
              <w:autoSpaceDE w:val="0"/>
              <w:autoSpaceDN w:val="0"/>
              <w:adjustRightInd w:val="0"/>
              <w:jc w:val="both"/>
            </w:pPr>
          </w:p>
          <w:p w:rsidR="0060587F" w:rsidRPr="004251DB" w:rsidRDefault="0060587F" w:rsidP="0060587F">
            <w:pPr>
              <w:shd w:val="clear" w:color="auto" w:fill="FFFFFF"/>
              <w:autoSpaceDE w:val="0"/>
              <w:autoSpaceDN w:val="0"/>
              <w:adjustRightInd w:val="0"/>
              <w:jc w:val="both"/>
              <w:rPr>
                <w:color w:val="993366"/>
              </w:rPr>
            </w:pPr>
          </w:p>
        </w:tc>
        <w:tc>
          <w:tcPr>
            <w:tcW w:w="7655" w:type="dxa"/>
            <w:gridSpan w:val="2"/>
            <w:tcBorders>
              <w:top w:val="single" w:sz="4" w:space="0" w:color="auto"/>
              <w:left w:val="single" w:sz="4" w:space="0" w:color="auto"/>
              <w:bottom w:val="single" w:sz="4" w:space="0" w:color="auto"/>
              <w:right w:val="single" w:sz="4" w:space="0" w:color="auto"/>
            </w:tcBorders>
            <w:hideMark/>
          </w:tcPr>
          <w:p w:rsidR="0060587F" w:rsidRPr="004251DB" w:rsidRDefault="0060587F" w:rsidP="0060587F">
            <w:pPr>
              <w:shd w:val="clear" w:color="auto" w:fill="FFFFFF"/>
              <w:autoSpaceDE w:val="0"/>
              <w:autoSpaceDN w:val="0"/>
              <w:adjustRightInd w:val="0"/>
              <w:jc w:val="both"/>
              <w:rPr>
                <w:b/>
                <w:color w:val="993366"/>
              </w:rPr>
            </w:pPr>
            <w:r w:rsidRPr="004251DB">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 Организация гражданской обороны в образовательном учреждении, ее предназначение.</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0587F" w:rsidRPr="004251DB" w:rsidRDefault="0060587F" w:rsidP="0060587F"/>
        </w:tc>
        <w:tc>
          <w:tcPr>
            <w:tcW w:w="2693" w:type="dxa"/>
            <w:tcBorders>
              <w:top w:val="single" w:sz="4" w:space="0" w:color="auto"/>
              <w:left w:val="single" w:sz="4" w:space="0" w:color="auto"/>
              <w:bottom w:val="single" w:sz="4" w:space="0" w:color="auto"/>
              <w:right w:val="single" w:sz="4" w:space="0" w:color="auto"/>
            </w:tcBorders>
          </w:tcPr>
          <w:p w:rsidR="0060587F" w:rsidRPr="004251DB" w:rsidRDefault="0060587F" w:rsidP="0060587F">
            <w:pPr>
              <w:ind w:right="1025"/>
            </w:pPr>
          </w:p>
        </w:tc>
      </w:tr>
      <w:tr w:rsidR="00293A19" w:rsidRPr="004251DB" w:rsidTr="00B579E8">
        <w:trPr>
          <w:trHeight w:val="74"/>
        </w:trPr>
        <w:tc>
          <w:tcPr>
            <w:tcW w:w="2694" w:type="dxa"/>
            <w:vMerge w:val="restart"/>
            <w:tcBorders>
              <w:top w:val="single" w:sz="4" w:space="0" w:color="auto"/>
              <w:left w:val="single" w:sz="4" w:space="0" w:color="auto"/>
              <w:bottom w:val="single" w:sz="4" w:space="0" w:color="auto"/>
              <w:right w:val="single" w:sz="4" w:space="0" w:color="auto"/>
            </w:tcBorders>
            <w:hideMark/>
          </w:tcPr>
          <w:p w:rsidR="00293A19" w:rsidRPr="004251DB" w:rsidRDefault="00293A19" w:rsidP="0060587F">
            <w:pPr>
              <w:jc w:val="center"/>
              <w:rPr>
                <w:b/>
              </w:rPr>
            </w:pPr>
            <w:r w:rsidRPr="004251DB">
              <w:rPr>
                <w:b/>
              </w:rPr>
              <w:t>Тема 2.9.</w:t>
            </w:r>
          </w:p>
          <w:p w:rsidR="00293A19" w:rsidRPr="004251DB" w:rsidRDefault="00293A19" w:rsidP="0060587F">
            <w:pPr>
              <w:jc w:val="center"/>
              <w:rPr>
                <w:b/>
              </w:rPr>
            </w:pPr>
            <w:r w:rsidRPr="004251DB">
              <w:t>Правила безопасного поведения при угрозе террористического акта, при захвате в качестве заложника.</w:t>
            </w:r>
          </w:p>
        </w:tc>
        <w:tc>
          <w:tcPr>
            <w:tcW w:w="8363" w:type="dxa"/>
            <w:gridSpan w:val="3"/>
            <w:tcBorders>
              <w:top w:val="single" w:sz="4" w:space="0" w:color="auto"/>
              <w:left w:val="single" w:sz="4" w:space="0" w:color="auto"/>
              <w:bottom w:val="single" w:sz="4" w:space="0" w:color="auto"/>
              <w:right w:val="single" w:sz="4" w:space="0" w:color="auto"/>
            </w:tcBorders>
            <w:hideMark/>
          </w:tcPr>
          <w:p w:rsidR="00293A19" w:rsidRPr="004251DB" w:rsidRDefault="00293A19" w:rsidP="0060587F">
            <w:r w:rsidRPr="004251DB">
              <w:rPr>
                <w:b/>
                <w:bCs/>
              </w:rPr>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tcPr>
          <w:p w:rsidR="00293A19" w:rsidRPr="004251DB" w:rsidRDefault="00293A19" w:rsidP="0060587F">
            <w:pPr>
              <w:jc w:val="center"/>
            </w:pPr>
            <w:r w:rsidRPr="004251DB">
              <w:t>1</w:t>
            </w:r>
          </w:p>
          <w:p w:rsidR="00293A19" w:rsidRPr="004251DB" w:rsidRDefault="00293A19" w:rsidP="0060587F">
            <w:pPr>
              <w:jc w:val="center"/>
            </w:pPr>
          </w:p>
          <w:p w:rsidR="00293A19" w:rsidRPr="004251DB" w:rsidRDefault="00293A19" w:rsidP="0060587F">
            <w:pPr>
              <w:jc w:val="center"/>
            </w:pPr>
          </w:p>
          <w:p w:rsidR="00293A19" w:rsidRPr="004251DB" w:rsidRDefault="00293A19" w:rsidP="0060587F">
            <w:pPr>
              <w:jc w:val="center"/>
              <w:rPr>
                <w:b/>
              </w:rPr>
            </w:pPr>
          </w:p>
        </w:tc>
        <w:tc>
          <w:tcPr>
            <w:tcW w:w="2693" w:type="dxa"/>
            <w:vMerge w:val="restart"/>
            <w:tcBorders>
              <w:top w:val="single" w:sz="4" w:space="0" w:color="auto"/>
              <w:left w:val="single" w:sz="4" w:space="0" w:color="auto"/>
              <w:right w:val="single" w:sz="4" w:space="0" w:color="auto"/>
            </w:tcBorders>
          </w:tcPr>
          <w:p w:rsidR="00293A19" w:rsidRPr="00293A19" w:rsidRDefault="00293A19" w:rsidP="00293A19">
            <w:pPr>
              <w:spacing w:line="276" w:lineRule="auto"/>
              <w:jc w:val="center"/>
              <w:rPr>
                <w:rFonts w:eastAsiaTheme="minorHAnsi"/>
                <w:color w:val="000000" w:themeColor="text1"/>
                <w:lang w:eastAsia="en-US"/>
              </w:rPr>
            </w:pP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05, </w:t>
            </w: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07,</w:t>
            </w:r>
          </w:p>
          <w:p w:rsidR="00293A19" w:rsidRPr="00293A19" w:rsidRDefault="00293A19" w:rsidP="00293A19">
            <w:pPr>
              <w:spacing w:line="276" w:lineRule="auto"/>
              <w:jc w:val="center"/>
              <w:rPr>
                <w:rFonts w:eastAsiaTheme="minorHAnsi"/>
                <w:color w:val="000000" w:themeColor="text1"/>
                <w:lang w:eastAsia="en-US"/>
              </w:rPr>
            </w:pPr>
            <w:r w:rsidRPr="00293A19">
              <w:rPr>
                <w:rFonts w:eastAsiaTheme="minorHAnsi"/>
                <w:color w:val="000000" w:themeColor="text1"/>
                <w:lang w:eastAsia="en-US"/>
              </w:rPr>
              <w:t>МР 02</w:t>
            </w:r>
          </w:p>
          <w:p w:rsidR="00293A19" w:rsidRPr="004251DB" w:rsidRDefault="00293A19" w:rsidP="00293A19">
            <w:pPr>
              <w:ind w:right="1025"/>
            </w:pPr>
            <w:r w:rsidRPr="00293A19">
              <w:rPr>
                <w:rFonts w:eastAsiaTheme="minorHAnsi"/>
                <w:color w:val="000000" w:themeColor="text1"/>
                <w:lang w:eastAsia="en-US"/>
              </w:rPr>
              <w:t>ОК01-09</w:t>
            </w:r>
          </w:p>
        </w:tc>
      </w:tr>
      <w:tr w:rsidR="00293A19" w:rsidRPr="004251DB" w:rsidTr="00B579E8">
        <w:trPr>
          <w:trHeight w:val="359"/>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293A19" w:rsidRPr="004251DB" w:rsidRDefault="00293A19" w:rsidP="0060587F">
            <w:pPr>
              <w:rPr>
                <w:b/>
              </w:rPr>
            </w:pPr>
          </w:p>
        </w:tc>
        <w:tc>
          <w:tcPr>
            <w:tcW w:w="708" w:type="dxa"/>
            <w:tcBorders>
              <w:top w:val="single" w:sz="4" w:space="0" w:color="auto"/>
              <w:left w:val="single" w:sz="4" w:space="0" w:color="auto"/>
              <w:bottom w:val="single" w:sz="4" w:space="0" w:color="auto"/>
              <w:right w:val="single" w:sz="4" w:space="0" w:color="auto"/>
            </w:tcBorders>
            <w:hideMark/>
          </w:tcPr>
          <w:p w:rsidR="00293A19" w:rsidRPr="004251DB" w:rsidRDefault="00293A19" w:rsidP="0060587F">
            <w:pPr>
              <w:shd w:val="clear" w:color="auto" w:fill="FFFFFF"/>
              <w:autoSpaceDE w:val="0"/>
              <w:autoSpaceDN w:val="0"/>
              <w:adjustRightInd w:val="0"/>
              <w:jc w:val="both"/>
            </w:pPr>
            <w:r w:rsidRPr="004251DB">
              <w:t>1.</w:t>
            </w:r>
          </w:p>
        </w:tc>
        <w:tc>
          <w:tcPr>
            <w:tcW w:w="7655" w:type="dxa"/>
            <w:gridSpan w:val="2"/>
            <w:tcBorders>
              <w:top w:val="single" w:sz="4" w:space="0" w:color="auto"/>
              <w:left w:val="single" w:sz="4" w:space="0" w:color="auto"/>
              <w:bottom w:val="single" w:sz="4" w:space="0" w:color="auto"/>
              <w:right w:val="single" w:sz="4" w:space="0" w:color="auto"/>
            </w:tcBorders>
            <w:hideMark/>
          </w:tcPr>
          <w:p w:rsidR="00293A19" w:rsidRPr="004251DB" w:rsidRDefault="00293A19" w:rsidP="0060587F">
            <w:pPr>
              <w:shd w:val="clear" w:color="auto" w:fill="FFFFFF"/>
              <w:autoSpaceDE w:val="0"/>
              <w:autoSpaceDN w:val="0"/>
              <w:adjustRightInd w:val="0"/>
              <w:jc w:val="both"/>
            </w:pPr>
            <w:r w:rsidRPr="004251DB">
              <w:t>Правила безопасного поведения при угрозе террористического акта, при захвате в качестве заложника. Меры безопасности населения, оказавшегося на территории военных действий.</w:t>
            </w:r>
            <w:r w:rsidRPr="004251DB">
              <w:rPr>
                <w:color w:val="000000"/>
              </w:rPr>
              <w:t xml:space="preserve"> </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93A19" w:rsidRPr="004251DB" w:rsidRDefault="00293A19" w:rsidP="0060587F">
            <w:pPr>
              <w:rPr>
                <w:b/>
              </w:rPr>
            </w:pPr>
          </w:p>
        </w:tc>
        <w:tc>
          <w:tcPr>
            <w:tcW w:w="2693" w:type="dxa"/>
            <w:vMerge/>
            <w:tcBorders>
              <w:left w:val="single" w:sz="4" w:space="0" w:color="auto"/>
              <w:bottom w:val="single" w:sz="4" w:space="0" w:color="auto"/>
              <w:right w:val="single" w:sz="4" w:space="0" w:color="auto"/>
            </w:tcBorders>
          </w:tcPr>
          <w:p w:rsidR="00293A19" w:rsidRPr="004251DB" w:rsidRDefault="00293A19" w:rsidP="00293A19">
            <w:pPr>
              <w:ind w:right="1025"/>
              <w:rPr>
                <w:b/>
              </w:rPr>
            </w:pPr>
          </w:p>
        </w:tc>
      </w:tr>
      <w:tr w:rsidR="0060587F" w:rsidRPr="004251DB" w:rsidTr="00B579E8">
        <w:trPr>
          <w:trHeight w:val="87"/>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60587F" w:rsidRPr="004251DB" w:rsidRDefault="0060587F" w:rsidP="0060587F">
            <w:pPr>
              <w:rPr>
                <w:b/>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60587F" w:rsidRPr="004251DB" w:rsidRDefault="0060587F" w:rsidP="0060587F">
            <w:pPr>
              <w:rPr>
                <w:b/>
              </w:rPr>
            </w:pPr>
            <w:r w:rsidRPr="004251DB">
              <w:rPr>
                <w:b/>
              </w:rPr>
              <w:t xml:space="preserve">Практические занятия </w:t>
            </w:r>
          </w:p>
          <w:p w:rsidR="0060587F" w:rsidRPr="004251DB" w:rsidRDefault="0060587F" w:rsidP="0060587F">
            <w:pPr>
              <w:pStyle w:val="Default"/>
            </w:pPr>
            <w:r w:rsidRPr="004251DB">
              <w:t>Изучение первичных средств пожаротушения</w:t>
            </w:r>
            <w:r>
              <w:rPr>
                <w:highlight w:val="cyan"/>
              </w:rPr>
              <w:t xml:space="preserve">.                          </w:t>
            </w:r>
          </w:p>
        </w:tc>
        <w:tc>
          <w:tcPr>
            <w:tcW w:w="1701" w:type="dxa"/>
            <w:tcBorders>
              <w:top w:val="single" w:sz="4" w:space="0" w:color="auto"/>
              <w:left w:val="single" w:sz="4" w:space="0" w:color="auto"/>
              <w:bottom w:val="single" w:sz="4" w:space="0" w:color="auto"/>
              <w:right w:val="single" w:sz="4" w:space="0" w:color="auto"/>
            </w:tcBorders>
          </w:tcPr>
          <w:p w:rsidR="0060587F" w:rsidRPr="004251DB" w:rsidRDefault="0060587F" w:rsidP="0060587F">
            <w:pPr>
              <w:shd w:val="clear" w:color="auto" w:fill="33CCCC"/>
              <w:jc w:val="center"/>
              <w:rPr>
                <w:b/>
              </w:rPr>
            </w:pPr>
            <w:r w:rsidRPr="004251DB">
              <w:rPr>
                <w:b/>
              </w:rPr>
              <w:t>3</w:t>
            </w:r>
          </w:p>
          <w:p w:rsidR="0060587F" w:rsidRPr="004251DB" w:rsidRDefault="0060587F" w:rsidP="0060587F"/>
        </w:tc>
        <w:tc>
          <w:tcPr>
            <w:tcW w:w="2693" w:type="dxa"/>
            <w:tcBorders>
              <w:top w:val="single" w:sz="4" w:space="0" w:color="auto"/>
              <w:left w:val="single" w:sz="4" w:space="0" w:color="auto"/>
              <w:bottom w:val="single" w:sz="4" w:space="0" w:color="auto"/>
              <w:right w:val="single" w:sz="4" w:space="0" w:color="auto"/>
            </w:tcBorders>
          </w:tcPr>
          <w:p w:rsidR="0060587F" w:rsidRPr="004251DB" w:rsidRDefault="0060587F" w:rsidP="0060587F">
            <w:pPr>
              <w:shd w:val="clear" w:color="auto" w:fill="33CCCC"/>
              <w:ind w:right="1025"/>
              <w:jc w:val="center"/>
              <w:rPr>
                <w:b/>
              </w:rPr>
            </w:pPr>
          </w:p>
        </w:tc>
      </w:tr>
      <w:tr w:rsidR="0060587F" w:rsidRPr="004251DB" w:rsidTr="00B579E8">
        <w:trPr>
          <w:trHeight w:val="87"/>
        </w:trPr>
        <w:tc>
          <w:tcPr>
            <w:tcW w:w="2694" w:type="dxa"/>
            <w:vMerge w:val="restart"/>
            <w:tcBorders>
              <w:top w:val="single" w:sz="4" w:space="0" w:color="auto"/>
              <w:left w:val="single" w:sz="4" w:space="0" w:color="auto"/>
              <w:bottom w:val="single" w:sz="4" w:space="0" w:color="auto"/>
              <w:right w:val="single" w:sz="4" w:space="0" w:color="auto"/>
            </w:tcBorders>
            <w:hideMark/>
          </w:tcPr>
          <w:p w:rsidR="0060587F" w:rsidRPr="004251DB" w:rsidRDefault="0060587F" w:rsidP="0060587F">
            <w:pPr>
              <w:jc w:val="center"/>
              <w:rPr>
                <w:b/>
              </w:rPr>
            </w:pPr>
            <w:r w:rsidRPr="004251DB">
              <w:rPr>
                <w:b/>
              </w:rPr>
              <w:t>Тема 2.10.</w:t>
            </w:r>
          </w:p>
          <w:p w:rsidR="0060587F" w:rsidRPr="004251DB" w:rsidRDefault="0060587F" w:rsidP="0060587F">
            <w:pPr>
              <w:jc w:val="center"/>
            </w:pPr>
            <w:r w:rsidRPr="004251DB">
              <w:t>Государственные службы по охране здоровья и безопасности граждан.</w:t>
            </w:r>
          </w:p>
        </w:tc>
        <w:tc>
          <w:tcPr>
            <w:tcW w:w="8363" w:type="dxa"/>
            <w:gridSpan w:val="3"/>
            <w:tcBorders>
              <w:top w:val="single" w:sz="4" w:space="0" w:color="auto"/>
              <w:left w:val="single" w:sz="4" w:space="0" w:color="auto"/>
              <w:bottom w:val="single" w:sz="4" w:space="0" w:color="auto"/>
              <w:right w:val="single" w:sz="4" w:space="0" w:color="auto"/>
            </w:tcBorders>
            <w:hideMark/>
          </w:tcPr>
          <w:p w:rsidR="0060587F" w:rsidRPr="004251DB" w:rsidRDefault="0060587F" w:rsidP="0060587F">
            <w:r w:rsidRPr="004251DB">
              <w:rPr>
                <w:b/>
                <w:bCs/>
              </w:rPr>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60587F" w:rsidRPr="004251DB" w:rsidRDefault="0060587F" w:rsidP="0060587F">
            <w:pPr>
              <w:jc w:val="center"/>
            </w:pPr>
            <w:r w:rsidRPr="004251DB">
              <w:t>1</w:t>
            </w:r>
          </w:p>
        </w:tc>
        <w:tc>
          <w:tcPr>
            <w:tcW w:w="2693" w:type="dxa"/>
            <w:tcBorders>
              <w:top w:val="single" w:sz="4" w:space="0" w:color="auto"/>
              <w:left w:val="single" w:sz="4" w:space="0" w:color="auto"/>
              <w:bottom w:val="single" w:sz="4" w:space="0" w:color="auto"/>
              <w:right w:val="single" w:sz="4" w:space="0" w:color="auto"/>
            </w:tcBorders>
          </w:tcPr>
          <w:p w:rsidR="0060587F" w:rsidRPr="004251DB" w:rsidRDefault="0060587F" w:rsidP="0060587F">
            <w:pPr>
              <w:ind w:right="1025"/>
              <w:jc w:val="center"/>
            </w:pPr>
          </w:p>
        </w:tc>
      </w:tr>
      <w:tr w:rsidR="0060587F" w:rsidRPr="004251DB" w:rsidTr="00B579E8">
        <w:trPr>
          <w:trHeight w:val="74"/>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60587F" w:rsidRPr="004251DB" w:rsidRDefault="0060587F" w:rsidP="0060587F"/>
        </w:tc>
        <w:tc>
          <w:tcPr>
            <w:tcW w:w="708" w:type="dxa"/>
            <w:tcBorders>
              <w:top w:val="single" w:sz="4" w:space="0" w:color="auto"/>
              <w:left w:val="single" w:sz="4" w:space="0" w:color="auto"/>
              <w:bottom w:val="single" w:sz="4" w:space="0" w:color="auto"/>
              <w:right w:val="single" w:sz="4" w:space="0" w:color="auto"/>
            </w:tcBorders>
            <w:hideMark/>
          </w:tcPr>
          <w:p w:rsidR="0060587F" w:rsidRPr="004251DB" w:rsidRDefault="0060587F" w:rsidP="0060587F">
            <w:pPr>
              <w:shd w:val="clear" w:color="auto" w:fill="FFFFFF"/>
              <w:autoSpaceDE w:val="0"/>
              <w:autoSpaceDN w:val="0"/>
              <w:adjustRightInd w:val="0"/>
              <w:jc w:val="both"/>
              <w:rPr>
                <w:color w:val="000000"/>
              </w:rPr>
            </w:pPr>
            <w:r w:rsidRPr="004251DB">
              <w:rPr>
                <w:color w:val="000000"/>
              </w:rPr>
              <w:t>1.</w:t>
            </w:r>
          </w:p>
        </w:tc>
        <w:tc>
          <w:tcPr>
            <w:tcW w:w="7655" w:type="dxa"/>
            <w:gridSpan w:val="2"/>
            <w:tcBorders>
              <w:top w:val="single" w:sz="4" w:space="0" w:color="auto"/>
              <w:left w:val="single" w:sz="4" w:space="0" w:color="auto"/>
              <w:bottom w:val="single" w:sz="4" w:space="0" w:color="auto"/>
              <w:right w:val="single" w:sz="4" w:space="0" w:color="auto"/>
            </w:tcBorders>
            <w:hideMark/>
          </w:tcPr>
          <w:p w:rsidR="0060587F" w:rsidRPr="004251DB" w:rsidRDefault="0060587F" w:rsidP="0060587F">
            <w:r w:rsidRPr="004251DB">
              <w:t>Государственные службы по охране здоровья и безопасности граждан. МЧС России – федеральный орган управления в области защиты населения от чрезвычайных ситуаций. Полиция в Российской Федерации – система государственных органов исполнительной власти в области защиты здоровья, прав, свободы и собственности граждан от противоправных посягательств. Служба скорой медицинской помощи. Федеральная служба по надзору в сфере защиты прав потребителей и благополучия человека (Роспотребнадзор России). Другие государственные службы в области безопасности. Правовые основы организации защиты населения Российской Федерации от чрезвычайных ситуаций мирного времени.</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0587F" w:rsidRPr="004251DB" w:rsidRDefault="0060587F" w:rsidP="0060587F"/>
        </w:tc>
        <w:tc>
          <w:tcPr>
            <w:tcW w:w="2693" w:type="dxa"/>
            <w:tcBorders>
              <w:top w:val="single" w:sz="4" w:space="0" w:color="auto"/>
              <w:left w:val="single" w:sz="4" w:space="0" w:color="auto"/>
              <w:bottom w:val="single" w:sz="4" w:space="0" w:color="auto"/>
              <w:right w:val="single" w:sz="4" w:space="0" w:color="auto"/>
            </w:tcBorders>
          </w:tcPr>
          <w:p w:rsidR="00293A19" w:rsidRPr="00293A19" w:rsidRDefault="00293A19" w:rsidP="00293A19">
            <w:pPr>
              <w:spacing w:line="276" w:lineRule="auto"/>
              <w:jc w:val="center"/>
              <w:rPr>
                <w:rFonts w:eastAsiaTheme="minorHAnsi"/>
                <w:color w:val="000000" w:themeColor="text1"/>
                <w:lang w:eastAsia="en-US"/>
              </w:rPr>
            </w:pP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05, </w:t>
            </w: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07,</w:t>
            </w:r>
          </w:p>
          <w:p w:rsidR="00293A19" w:rsidRPr="00293A19" w:rsidRDefault="00293A19" w:rsidP="00293A19">
            <w:pPr>
              <w:spacing w:line="276" w:lineRule="auto"/>
              <w:jc w:val="center"/>
              <w:rPr>
                <w:rFonts w:eastAsiaTheme="minorHAnsi"/>
                <w:color w:val="000000" w:themeColor="text1"/>
                <w:lang w:eastAsia="en-US"/>
              </w:rPr>
            </w:pPr>
            <w:r w:rsidRPr="00293A19">
              <w:rPr>
                <w:rFonts w:eastAsiaTheme="minorHAnsi"/>
                <w:color w:val="000000" w:themeColor="text1"/>
                <w:lang w:eastAsia="en-US"/>
              </w:rPr>
              <w:t>МР 02</w:t>
            </w:r>
          </w:p>
          <w:p w:rsidR="0060587F" w:rsidRPr="004251DB" w:rsidRDefault="00293A19" w:rsidP="00293A19">
            <w:pPr>
              <w:ind w:right="1025"/>
            </w:pPr>
            <w:r w:rsidRPr="00293A19">
              <w:rPr>
                <w:rFonts w:eastAsiaTheme="minorHAnsi"/>
                <w:color w:val="000000" w:themeColor="text1"/>
                <w:lang w:eastAsia="en-US"/>
              </w:rPr>
              <w:t>ОК01-09</w:t>
            </w:r>
          </w:p>
        </w:tc>
      </w:tr>
      <w:tr w:rsidR="0060587F" w:rsidRPr="004251DB" w:rsidTr="00B579E8">
        <w:trPr>
          <w:trHeight w:val="74"/>
        </w:trPr>
        <w:tc>
          <w:tcPr>
            <w:tcW w:w="2694" w:type="dxa"/>
            <w:tcBorders>
              <w:top w:val="single" w:sz="4" w:space="0" w:color="auto"/>
              <w:left w:val="single" w:sz="4" w:space="0" w:color="auto"/>
              <w:bottom w:val="single" w:sz="4" w:space="0" w:color="auto"/>
              <w:right w:val="single" w:sz="4" w:space="0" w:color="auto"/>
            </w:tcBorders>
            <w:hideMark/>
          </w:tcPr>
          <w:p w:rsidR="0060587F" w:rsidRPr="004251DB" w:rsidRDefault="0060587F" w:rsidP="0060587F">
            <w:pPr>
              <w:jc w:val="center"/>
              <w:rPr>
                <w:b/>
              </w:rPr>
            </w:pPr>
            <w:r w:rsidRPr="004251DB">
              <w:rPr>
                <w:b/>
              </w:rPr>
              <w:t xml:space="preserve">Раздел 3. </w:t>
            </w:r>
          </w:p>
          <w:p w:rsidR="0060587F" w:rsidRPr="004251DB" w:rsidRDefault="0060587F" w:rsidP="0060587F">
            <w:pPr>
              <w:jc w:val="center"/>
              <w:rPr>
                <w:b/>
              </w:rPr>
            </w:pPr>
            <w:r w:rsidRPr="004251DB">
              <w:rPr>
                <w:b/>
                <w:bCs/>
              </w:rPr>
              <w:t xml:space="preserve">Основы обороны государства и </w:t>
            </w:r>
            <w:r w:rsidRPr="004251DB">
              <w:rPr>
                <w:b/>
                <w:bCs/>
              </w:rPr>
              <w:lastRenderedPageBreak/>
              <w:t>воинская обязанность</w:t>
            </w:r>
          </w:p>
        </w:tc>
        <w:tc>
          <w:tcPr>
            <w:tcW w:w="8363" w:type="dxa"/>
            <w:gridSpan w:val="3"/>
            <w:tcBorders>
              <w:top w:val="single" w:sz="4" w:space="0" w:color="auto"/>
              <w:left w:val="single" w:sz="4" w:space="0" w:color="auto"/>
              <w:bottom w:val="single" w:sz="4" w:space="0" w:color="auto"/>
              <w:right w:val="single" w:sz="4" w:space="0" w:color="auto"/>
            </w:tcBorders>
          </w:tcPr>
          <w:p w:rsidR="0060587F" w:rsidRPr="004251DB" w:rsidRDefault="0060587F" w:rsidP="0060587F">
            <w:pPr>
              <w:rPr>
                <w:b/>
              </w:rPr>
            </w:pPr>
          </w:p>
        </w:tc>
        <w:tc>
          <w:tcPr>
            <w:tcW w:w="1701" w:type="dxa"/>
            <w:tcBorders>
              <w:top w:val="single" w:sz="4" w:space="0" w:color="auto"/>
              <w:left w:val="single" w:sz="4" w:space="0" w:color="auto"/>
              <w:bottom w:val="single" w:sz="4" w:space="0" w:color="auto"/>
              <w:right w:val="single" w:sz="4" w:space="0" w:color="auto"/>
            </w:tcBorders>
            <w:hideMark/>
          </w:tcPr>
          <w:p w:rsidR="0060587F" w:rsidRPr="004251DB" w:rsidRDefault="0060587F" w:rsidP="0060587F">
            <w:pPr>
              <w:jc w:val="center"/>
              <w:rPr>
                <w:b/>
              </w:rPr>
            </w:pPr>
            <w:r w:rsidRPr="004251DB">
              <w:rPr>
                <w:b/>
                <w:lang w:val="en-US"/>
              </w:rPr>
              <w:t>1</w:t>
            </w:r>
            <w:r w:rsidRPr="004251DB">
              <w:rPr>
                <w:b/>
              </w:rPr>
              <w:t>9</w:t>
            </w:r>
          </w:p>
        </w:tc>
        <w:tc>
          <w:tcPr>
            <w:tcW w:w="2693" w:type="dxa"/>
            <w:tcBorders>
              <w:top w:val="single" w:sz="4" w:space="0" w:color="auto"/>
              <w:left w:val="single" w:sz="4" w:space="0" w:color="auto"/>
              <w:bottom w:val="single" w:sz="4" w:space="0" w:color="auto"/>
              <w:right w:val="single" w:sz="4" w:space="0" w:color="auto"/>
            </w:tcBorders>
          </w:tcPr>
          <w:p w:rsidR="0060587F" w:rsidRPr="002873D2" w:rsidRDefault="0060587F" w:rsidP="0060587F">
            <w:pPr>
              <w:spacing w:line="276" w:lineRule="auto"/>
              <w:jc w:val="both"/>
              <w:rPr>
                <w:rFonts w:eastAsiaTheme="minorHAnsi"/>
                <w:color w:val="000000" w:themeColor="text1"/>
                <w:lang w:eastAsia="en-US"/>
              </w:rPr>
            </w:pP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01</w:t>
            </w:r>
            <w:r w:rsidRPr="002873D2">
              <w:rPr>
                <w:rFonts w:eastAsiaTheme="minorHAnsi"/>
                <w:bCs/>
                <w:color w:val="000000" w:themeColor="text1"/>
                <w:lang w:eastAsia="en-US"/>
              </w:rPr>
              <w:t>,</w:t>
            </w:r>
            <w:r w:rsidRPr="002873D2">
              <w:rPr>
                <w:rFonts w:eastAsiaTheme="minorHAnsi"/>
                <w:color w:val="000000" w:themeColor="text1"/>
                <w:lang w:eastAsia="en-US"/>
              </w:rPr>
              <w:t xml:space="preserve"> </w:t>
            </w: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04, </w:t>
            </w: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05, </w:t>
            </w: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06, </w:t>
            </w: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07, </w:t>
            </w: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09,</w:t>
            </w:r>
          </w:p>
          <w:p w:rsidR="0060587F" w:rsidRPr="002873D2" w:rsidRDefault="0060587F" w:rsidP="0060587F">
            <w:pPr>
              <w:spacing w:line="276" w:lineRule="auto"/>
              <w:jc w:val="both"/>
              <w:rPr>
                <w:rFonts w:eastAsiaTheme="minorHAnsi"/>
                <w:bCs/>
                <w:color w:val="000000" w:themeColor="text1"/>
                <w:lang w:eastAsia="en-US"/>
              </w:rPr>
            </w:pPr>
            <w:r w:rsidRPr="002873D2">
              <w:rPr>
                <w:rFonts w:eastAsiaTheme="minorHAnsi"/>
                <w:bCs/>
                <w:color w:val="000000" w:themeColor="text1"/>
                <w:lang w:eastAsia="en-US"/>
              </w:rPr>
              <w:lastRenderedPageBreak/>
              <w:t>ЛР 12, ЛР 14,</w:t>
            </w:r>
          </w:p>
          <w:p w:rsidR="0060587F" w:rsidRPr="002873D2" w:rsidRDefault="0060587F" w:rsidP="0060587F">
            <w:pPr>
              <w:spacing w:line="276" w:lineRule="auto"/>
              <w:jc w:val="both"/>
              <w:rPr>
                <w:rFonts w:eastAsiaTheme="minorHAnsi"/>
                <w:color w:val="000000" w:themeColor="text1"/>
                <w:lang w:eastAsia="en-US"/>
              </w:rPr>
            </w:pPr>
            <w:r w:rsidRPr="002873D2">
              <w:rPr>
                <w:rFonts w:eastAsiaTheme="minorHAnsi"/>
                <w:bCs/>
                <w:color w:val="000000" w:themeColor="text1"/>
                <w:lang w:eastAsia="en-US"/>
              </w:rPr>
              <w:t>МР 01, МР 02,</w:t>
            </w:r>
            <w:r w:rsidRPr="002873D2">
              <w:rPr>
                <w:rFonts w:eastAsiaTheme="minorHAnsi"/>
                <w:color w:val="000000" w:themeColor="text1"/>
                <w:lang w:eastAsia="en-US"/>
              </w:rPr>
              <w:t xml:space="preserve"> </w:t>
            </w:r>
            <w:r w:rsidRPr="002873D2">
              <w:rPr>
                <w:rFonts w:eastAsiaTheme="minorHAnsi"/>
                <w:bCs/>
                <w:color w:val="000000" w:themeColor="text1"/>
                <w:lang w:eastAsia="en-US"/>
              </w:rPr>
              <w:t>МР 04, МР 03,</w:t>
            </w:r>
            <w:r w:rsidRPr="002873D2">
              <w:rPr>
                <w:rFonts w:eastAsiaTheme="minorHAnsi"/>
                <w:color w:val="000000" w:themeColor="text1"/>
                <w:lang w:eastAsia="en-US"/>
              </w:rPr>
              <w:t xml:space="preserve"> МР 05</w:t>
            </w:r>
          </w:p>
          <w:p w:rsidR="0060587F" w:rsidRPr="004251DB" w:rsidRDefault="0060587F" w:rsidP="0060587F">
            <w:pPr>
              <w:tabs>
                <w:tab w:val="left" w:pos="600"/>
              </w:tabs>
              <w:ind w:right="34"/>
              <w:jc w:val="center"/>
              <w:rPr>
                <w:b/>
                <w:lang w:val="en-US"/>
              </w:rPr>
            </w:pPr>
            <w:r w:rsidRPr="004251DB">
              <w:rPr>
                <w:rFonts w:eastAsiaTheme="minorHAnsi"/>
                <w:color w:val="000000" w:themeColor="text1"/>
                <w:lang w:eastAsia="en-US"/>
              </w:rPr>
              <w:t>ОК01-09</w:t>
            </w:r>
          </w:p>
        </w:tc>
      </w:tr>
      <w:tr w:rsidR="00293A19" w:rsidRPr="004251DB" w:rsidTr="00B579E8">
        <w:trPr>
          <w:trHeight w:val="69"/>
        </w:trPr>
        <w:tc>
          <w:tcPr>
            <w:tcW w:w="2694" w:type="dxa"/>
            <w:vMerge w:val="restart"/>
            <w:tcBorders>
              <w:top w:val="single" w:sz="4" w:space="0" w:color="auto"/>
              <w:left w:val="single" w:sz="4" w:space="0" w:color="auto"/>
              <w:bottom w:val="single" w:sz="4" w:space="0" w:color="auto"/>
              <w:right w:val="single" w:sz="4" w:space="0" w:color="auto"/>
            </w:tcBorders>
          </w:tcPr>
          <w:p w:rsidR="00293A19" w:rsidRPr="004251DB" w:rsidRDefault="00293A19" w:rsidP="0060587F">
            <w:pPr>
              <w:jc w:val="center"/>
              <w:rPr>
                <w:b/>
              </w:rPr>
            </w:pPr>
            <w:r w:rsidRPr="004251DB">
              <w:rPr>
                <w:b/>
              </w:rPr>
              <w:lastRenderedPageBreak/>
              <w:t>Тема 3.1.</w:t>
            </w:r>
          </w:p>
          <w:p w:rsidR="00293A19" w:rsidRPr="004251DB" w:rsidRDefault="00293A19" w:rsidP="0060587F">
            <w:pPr>
              <w:jc w:val="center"/>
            </w:pPr>
            <w:r w:rsidRPr="004251DB">
              <w:t>История создания Вооруженных Сил России.</w:t>
            </w:r>
          </w:p>
          <w:p w:rsidR="00293A19" w:rsidRPr="004251DB" w:rsidRDefault="00293A19" w:rsidP="0060587F">
            <w:pPr>
              <w:jc w:val="center"/>
            </w:pPr>
          </w:p>
        </w:tc>
        <w:tc>
          <w:tcPr>
            <w:tcW w:w="8363" w:type="dxa"/>
            <w:gridSpan w:val="3"/>
            <w:tcBorders>
              <w:top w:val="single" w:sz="4" w:space="0" w:color="auto"/>
              <w:left w:val="single" w:sz="4" w:space="0" w:color="auto"/>
              <w:bottom w:val="single" w:sz="4" w:space="0" w:color="auto"/>
              <w:right w:val="single" w:sz="4" w:space="0" w:color="auto"/>
            </w:tcBorders>
            <w:hideMark/>
          </w:tcPr>
          <w:p w:rsidR="00293A19" w:rsidRPr="004251DB" w:rsidRDefault="00293A19" w:rsidP="0060587F">
            <w:pPr>
              <w:pStyle w:val="a5"/>
              <w:jc w:val="both"/>
            </w:pPr>
            <w:r w:rsidRPr="004251DB">
              <w:rPr>
                <w:b/>
                <w:bCs/>
              </w:rPr>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tcPr>
          <w:p w:rsidR="00293A19" w:rsidRPr="004251DB" w:rsidRDefault="00293A19" w:rsidP="0060587F"/>
          <w:p w:rsidR="00293A19" w:rsidRPr="004251DB" w:rsidRDefault="00293A19" w:rsidP="0060587F">
            <w:pPr>
              <w:jc w:val="center"/>
            </w:pPr>
            <w:r w:rsidRPr="004251DB">
              <w:t>1</w:t>
            </w:r>
          </w:p>
          <w:p w:rsidR="00293A19" w:rsidRPr="004251DB" w:rsidRDefault="00293A19" w:rsidP="0060587F"/>
          <w:p w:rsidR="00293A19" w:rsidRPr="004251DB" w:rsidRDefault="00293A19" w:rsidP="0060587F">
            <w:pPr>
              <w:jc w:val="center"/>
              <w:rPr>
                <w:lang w:val="en-US"/>
              </w:rPr>
            </w:pPr>
          </w:p>
          <w:p w:rsidR="00293A19" w:rsidRPr="004251DB" w:rsidRDefault="00293A19" w:rsidP="0060587F">
            <w:pPr>
              <w:jc w:val="center"/>
              <w:rPr>
                <w:lang w:val="en-US"/>
              </w:rPr>
            </w:pPr>
          </w:p>
        </w:tc>
        <w:tc>
          <w:tcPr>
            <w:tcW w:w="2693" w:type="dxa"/>
            <w:vMerge w:val="restart"/>
            <w:tcBorders>
              <w:top w:val="single" w:sz="4" w:space="0" w:color="auto"/>
              <w:left w:val="single" w:sz="4" w:space="0" w:color="auto"/>
              <w:right w:val="single" w:sz="4" w:space="0" w:color="auto"/>
            </w:tcBorders>
          </w:tcPr>
          <w:p w:rsidR="00293A19" w:rsidRPr="00293A19" w:rsidRDefault="00293A19" w:rsidP="00293A19">
            <w:pPr>
              <w:spacing w:line="276" w:lineRule="auto"/>
              <w:jc w:val="center"/>
              <w:rPr>
                <w:rFonts w:eastAsiaTheme="minorHAnsi"/>
                <w:bCs/>
                <w:color w:val="000000" w:themeColor="text1"/>
                <w:lang w:val="en-US" w:eastAsia="en-US"/>
              </w:rPr>
            </w:pP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val="en-US" w:eastAsia="en-US"/>
              </w:rPr>
              <w:t xml:space="preserve"> 02, </w:t>
            </w: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val="en-US" w:eastAsia="en-US"/>
              </w:rPr>
              <w:t xml:space="preserve"> 10, </w:t>
            </w: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val="en-US" w:eastAsia="en-US"/>
              </w:rPr>
              <w:t xml:space="preserve"> 11,</w:t>
            </w:r>
          </w:p>
          <w:p w:rsidR="00293A19" w:rsidRPr="00293A19" w:rsidRDefault="00293A19" w:rsidP="00293A19">
            <w:pPr>
              <w:spacing w:line="276" w:lineRule="auto"/>
              <w:jc w:val="center"/>
              <w:rPr>
                <w:rFonts w:eastAsiaTheme="minorHAnsi"/>
                <w:bCs/>
                <w:color w:val="000000" w:themeColor="text1"/>
                <w:lang w:val="en-US" w:eastAsia="en-US"/>
              </w:rPr>
            </w:pPr>
            <w:r w:rsidRPr="00293A19">
              <w:rPr>
                <w:rFonts w:eastAsiaTheme="minorHAnsi"/>
                <w:bCs/>
                <w:color w:val="000000" w:themeColor="text1"/>
                <w:lang w:eastAsia="en-US"/>
              </w:rPr>
              <w:t>ЛР</w:t>
            </w:r>
            <w:r w:rsidRPr="00293A19">
              <w:rPr>
                <w:rFonts w:eastAsiaTheme="minorHAnsi"/>
                <w:bCs/>
                <w:color w:val="000000" w:themeColor="text1"/>
                <w:lang w:val="en-US" w:eastAsia="en-US"/>
              </w:rPr>
              <w:t xml:space="preserve">01, </w:t>
            </w:r>
            <w:r w:rsidRPr="00293A19">
              <w:rPr>
                <w:rFonts w:eastAsiaTheme="minorHAnsi"/>
                <w:bCs/>
                <w:color w:val="000000" w:themeColor="text1"/>
                <w:lang w:eastAsia="en-US"/>
              </w:rPr>
              <w:t>ЛР</w:t>
            </w:r>
            <w:r w:rsidRPr="00293A19">
              <w:rPr>
                <w:rFonts w:eastAsiaTheme="minorHAnsi"/>
                <w:bCs/>
                <w:color w:val="000000" w:themeColor="text1"/>
                <w:lang w:val="en-US" w:eastAsia="en-US"/>
              </w:rPr>
              <w:t xml:space="preserve">02, </w:t>
            </w:r>
            <w:r w:rsidRPr="00293A19">
              <w:rPr>
                <w:rFonts w:eastAsiaTheme="minorHAnsi"/>
                <w:bCs/>
                <w:color w:val="000000" w:themeColor="text1"/>
                <w:lang w:eastAsia="en-US"/>
              </w:rPr>
              <w:t>ЛР</w:t>
            </w:r>
            <w:r w:rsidRPr="00293A19">
              <w:rPr>
                <w:rFonts w:eastAsiaTheme="minorHAnsi"/>
                <w:bCs/>
                <w:color w:val="000000" w:themeColor="text1"/>
                <w:lang w:val="en-US" w:eastAsia="en-US"/>
              </w:rPr>
              <w:t>03,</w:t>
            </w:r>
          </w:p>
          <w:p w:rsidR="00293A19" w:rsidRPr="00293A19" w:rsidRDefault="00293A19" w:rsidP="00293A19">
            <w:pPr>
              <w:spacing w:line="276" w:lineRule="auto"/>
              <w:jc w:val="center"/>
              <w:rPr>
                <w:rFonts w:eastAsiaTheme="minorHAnsi"/>
                <w:color w:val="000000" w:themeColor="text1"/>
                <w:lang w:eastAsia="en-US"/>
              </w:rPr>
            </w:pPr>
            <w:r w:rsidRPr="00293A19">
              <w:rPr>
                <w:rFonts w:eastAsiaTheme="minorHAnsi"/>
                <w:color w:val="000000" w:themeColor="text1"/>
                <w:lang w:eastAsia="en-US"/>
              </w:rPr>
              <w:t>МР 05</w:t>
            </w:r>
          </w:p>
          <w:p w:rsidR="00293A19" w:rsidRPr="004251DB" w:rsidRDefault="00293A19" w:rsidP="00293A19">
            <w:pPr>
              <w:ind w:right="1025"/>
            </w:pPr>
            <w:r w:rsidRPr="00293A19">
              <w:rPr>
                <w:rFonts w:eastAsiaTheme="minorHAnsi"/>
                <w:color w:val="000000" w:themeColor="text1"/>
                <w:lang w:eastAsia="en-US"/>
              </w:rPr>
              <w:t>ОК01-09</w:t>
            </w:r>
          </w:p>
        </w:tc>
      </w:tr>
      <w:tr w:rsidR="00293A19" w:rsidRPr="004251DB" w:rsidTr="00B579E8">
        <w:trPr>
          <w:trHeight w:val="463"/>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293A19" w:rsidRPr="004251DB" w:rsidRDefault="00293A19" w:rsidP="0060587F"/>
        </w:tc>
        <w:tc>
          <w:tcPr>
            <w:tcW w:w="708" w:type="dxa"/>
            <w:tcBorders>
              <w:top w:val="single" w:sz="4" w:space="0" w:color="auto"/>
              <w:left w:val="single" w:sz="4" w:space="0" w:color="auto"/>
              <w:bottom w:val="single" w:sz="4" w:space="0" w:color="auto"/>
              <w:right w:val="single" w:sz="4" w:space="0" w:color="auto"/>
            </w:tcBorders>
          </w:tcPr>
          <w:p w:rsidR="00293A19" w:rsidRPr="004251DB" w:rsidRDefault="00293A19" w:rsidP="0060587F">
            <w:r w:rsidRPr="004251DB">
              <w:t>1.</w:t>
            </w:r>
          </w:p>
          <w:p w:rsidR="00293A19" w:rsidRPr="004251DB" w:rsidRDefault="00293A19" w:rsidP="0060587F"/>
          <w:p w:rsidR="00293A19" w:rsidRPr="004251DB" w:rsidRDefault="00293A19" w:rsidP="0060587F"/>
          <w:p w:rsidR="00293A19" w:rsidRPr="004251DB" w:rsidRDefault="00293A19" w:rsidP="0060587F"/>
        </w:tc>
        <w:tc>
          <w:tcPr>
            <w:tcW w:w="7655" w:type="dxa"/>
            <w:gridSpan w:val="2"/>
            <w:tcBorders>
              <w:top w:val="single" w:sz="4" w:space="0" w:color="auto"/>
              <w:left w:val="single" w:sz="4" w:space="0" w:color="auto"/>
              <w:bottom w:val="single" w:sz="4" w:space="0" w:color="auto"/>
              <w:right w:val="single" w:sz="4" w:space="0" w:color="auto"/>
            </w:tcBorders>
            <w:hideMark/>
          </w:tcPr>
          <w:p w:rsidR="00293A19" w:rsidRPr="004251DB" w:rsidRDefault="00293A19" w:rsidP="0060587F">
            <w:r w:rsidRPr="004251DB">
              <w:t xml:space="preserve"> Организация вооруженных сил Московского государства в XIV—XV веках. Военная реформа Ивана Грозного в середине XVI века. Военная реформа Петра I, создание регулярной армии, ее особенности. Военные реформы в России во второй половине XIX века, создание массовой армии. Создание советских Вооруженных Сил, их структура и предназначение. Основные предпосылки проведения военной реформы Вооруженных Сил Российской Федерации на современном этапе. Функции и основные задачи современных Вооруженных Сил Российской Федерации, их роль и место в системе обеспечения национальной безопасности.</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93A19" w:rsidRPr="004251DB" w:rsidRDefault="00293A19" w:rsidP="0060587F"/>
        </w:tc>
        <w:tc>
          <w:tcPr>
            <w:tcW w:w="2693" w:type="dxa"/>
            <w:vMerge/>
            <w:tcBorders>
              <w:left w:val="single" w:sz="4" w:space="0" w:color="auto"/>
              <w:bottom w:val="single" w:sz="4" w:space="0" w:color="auto"/>
              <w:right w:val="single" w:sz="4" w:space="0" w:color="auto"/>
            </w:tcBorders>
          </w:tcPr>
          <w:p w:rsidR="00293A19" w:rsidRPr="004251DB" w:rsidRDefault="00293A19" w:rsidP="00293A19">
            <w:pPr>
              <w:ind w:right="1025"/>
            </w:pPr>
          </w:p>
        </w:tc>
      </w:tr>
      <w:tr w:rsidR="00293A19" w:rsidRPr="004251DB" w:rsidTr="00B579E8">
        <w:trPr>
          <w:trHeight w:val="74"/>
        </w:trPr>
        <w:tc>
          <w:tcPr>
            <w:tcW w:w="2694" w:type="dxa"/>
            <w:vMerge w:val="restart"/>
            <w:tcBorders>
              <w:top w:val="single" w:sz="4" w:space="0" w:color="auto"/>
              <w:left w:val="single" w:sz="4" w:space="0" w:color="auto"/>
              <w:bottom w:val="single" w:sz="4" w:space="0" w:color="auto"/>
              <w:right w:val="single" w:sz="4" w:space="0" w:color="auto"/>
            </w:tcBorders>
          </w:tcPr>
          <w:p w:rsidR="00293A19" w:rsidRPr="004251DB" w:rsidRDefault="00293A19" w:rsidP="0060587F">
            <w:pPr>
              <w:jc w:val="center"/>
              <w:rPr>
                <w:b/>
              </w:rPr>
            </w:pPr>
            <w:r w:rsidRPr="004251DB">
              <w:rPr>
                <w:b/>
              </w:rPr>
              <w:t>Тема 3.2.</w:t>
            </w:r>
          </w:p>
          <w:p w:rsidR="00293A19" w:rsidRPr="004251DB" w:rsidRDefault="00293A19" w:rsidP="0060587F">
            <w:pPr>
              <w:jc w:val="center"/>
              <w:rPr>
                <w:b/>
              </w:rPr>
            </w:pPr>
            <w:r w:rsidRPr="004251DB">
              <w:t>Организационная структура Вооруженных Сил Российской Федерации.</w:t>
            </w:r>
          </w:p>
          <w:p w:rsidR="00293A19" w:rsidRPr="004251DB" w:rsidRDefault="00293A19" w:rsidP="0060587F">
            <w:pPr>
              <w:jc w:val="center"/>
              <w:rPr>
                <w:b/>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293A19" w:rsidRPr="004251DB" w:rsidRDefault="00293A19" w:rsidP="0060587F">
            <w:pPr>
              <w:jc w:val="both"/>
            </w:pPr>
            <w:r w:rsidRPr="004251DB">
              <w:rPr>
                <w:b/>
                <w:bCs/>
              </w:rPr>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tcPr>
          <w:p w:rsidR="00293A19" w:rsidRPr="004251DB" w:rsidRDefault="00293A19" w:rsidP="0060587F">
            <w:pPr>
              <w:jc w:val="center"/>
            </w:pPr>
          </w:p>
          <w:p w:rsidR="00293A19" w:rsidRPr="004251DB" w:rsidRDefault="00293A19" w:rsidP="0060587F">
            <w:pPr>
              <w:jc w:val="center"/>
            </w:pPr>
            <w:r w:rsidRPr="004251DB">
              <w:t>1</w:t>
            </w:r>
          </w:p>
        </w:tc>
        <w:tc>
          <w:tcPr>
            <w:tcW w:w="2693" w:type="dxa"/>
            <w:vMerge w:val="restart"/>
            <w:tcBorders>
              <w:top w:val="single" w:sz="4" w:space="0" w:color="auto"/>
              <w:left w:val="single" w:sz="4" w:space="0" w:color="auto"/>
              <w:right w:val="single" w:sz="4" w:space="0" w:color="auto"/>
            </w:tcBorders>
          </w:tcPr>
          <w:p w:rsidR="00293A19" w:rsidRPr="00293A19" w:rsidRDefault="00293A19" w:rsidP="00293A19">
            <w:pPr>
              <w:spacing w:line="276" w:lineRule="auto"/>
              <w:jc w:val="center"/>
              <w:rPr>
                <w:rFonts w:eastAsiaTheme="minorHAnsi"/>
                <w:bCs/>
                <w:color w:val="000000" w:themeColor="text1"/>
                <w:lang w:eastAsia="en-US"/>
              </w:rPr>
            </w:pP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02, </w:t>
            </w: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10, </w:t>
            </w: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11,</w:t>
            </w:r>
          </w:p>
          <w:p w:rsidR="00293A19" w:rsidRPr="00293A19" w:rsidRDefault="00293A19" w:rsidP="00293A19">
            <w:pPr>
              <w:spacing w:line="276" w:lineRule="auto"/>
              <w:jc w:val="center"/>
              <w:rPr>
                <w:rFonts w:eastAsiaTheme="minorHAnsi"/>
                <w:bCs/>
                <w:color w:val="000000" w:themeColor="text1"/>
                <w:lang w:eastAsia="en-US"/>
              </w:rPr>
            </w:pPr>
            <w:r w:rsidRPr="00293A19">
              <w:rPr>
                <w:rFonts w:eastAsiaTheme="minorHAnsi"/>
                <w:bCs/>
                <w:color w:val="000000" w:themeColor="text1"/>
                <w:lang w:eastAsia="en-US"/>
              </w:rPr>
              <w:t>ЛР01, ЛР02, ЛР03,</w:t>
            </w:r>
          </w:p>
          <w:p w:rsidR="00293A19" w:rsidRPr="00293A19" w:rsidRDefault="00293A19" w:rsidP="00293A19">
            <w:pPr>
              <w:spacing w:line="276" w:lineRule="auto"/>
              <w:jc w:val="center"/>
              <w:rPr>
                <w:rFonts w:eastAsiaTheme="minorHAnsi"/>
                <w:color w:val="000000" w:themeColor="text1"/>
                <w:lang w:eastAsia="en-US"/>
              </w:rPr>
            </w:pPr>
            <w:r w:rsidRPr="00293A19">
              <w:rPr>
                <w:rFonts w:eastAsiaTheme="minorHAnsi"/>
                <w:color w:val="000000" w:themeColor="text1"/>
                <w:lang w:eastAsia="en-US"/>
              </w:rPr>
              <w:t>МР 05</w:t>
            </w:r>
          </w:p>
          <w:p w:rsidR="00293A19" w:rsidRPr="004251DB" w:rsidRDefault="00293A19" w:rsidP="00293A19">
            <w:pPr>
              <w:ind w:right="1025"/>
              <w:jc w:val="center"/>
            </w:pPr>
            <w:r w:rsidRPr="00293A19">
              <w:rPr>
                <w:rFonts w:eastAsiaTheme="minorHAnsi"/>
                <w:color w:val="000000" w:themeColor="text1"/>
                <w:lang w:eastAsia="en-US"/>
              </w:rPr>
              <w:t>ОК01-09</w:t>
            </w:r>
          </w:p>
        </w:tc>
      </w:tr>
      <w:tr w:rsidR="00293A19" w:rsidRPr="004251DB" w:rsidTr="00B579E8">
        <w:trPr>
          <w:trHeight w:val="74"/>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293A19" w:rsidRPr="004251DB" w:rsidRDefault="00293A19" w:rsidP="0060587F">
            <w:pPr>
              <w:rPr>
                <w:b/>
              </w:rPr>
            </w:pPr>
          </w:p>
        </w:tc>
        <w:tc>
          <w:tcPr>
            <w:tcW w:w="708" w:type="dxa"/>
            <w:tcBorders>
              <w:top w:val="single" w:sz="4" w:space="0" w:color="auto"/>
              <w:left w:val="single" w:sz="4" w:space="0" w:color="auto"/>
              <w:bottom w:val="single" w:sz="4" w:space="0" w:color="auto"/>
              <w:right w:val="single" w:sz="4" w:space="0" w:color="auto"/>
            </w:tcBorders>
            <w:hideMark/>
          </w:tcPr>
          <w:p w:rsidR="00293A19" w:rsidRPr="004251DB" w:rsidRDefault="00293A19" w:rsidP="0060587F">
            <w:pPr>
              <w:jc w:val="both"/>
            </w:pPr>
            <w:r w:rsidRPr="004251DB">
              <w:t>1.</w:t>
            </w:r>
          </w:p>
        </w:tc>
        <w:tc>
          <w:tcPr>
            <w:tcW w:w="7655" w:type="dxa"/>
            <w:gridSpan w:val="2"/>
            <w:tcBorders>
              <w:top w:val="single" w:sz="4" w:space="0" w:color="auto"/>
              <w:left w:val="single" w:sz="4" w:space="0" w:color="auto"/>
              <w:bottom w:val="single" w:sz="4" w:space="0" w:color="auto"/>
              <w:right w:val="single" w:sz="4" w:space="0" w:color="auto"/>
            </w:tcBorders>
            <w:hideMark/>
          </w:tcPr>
          <w:p w:rsidR="00293A19" w:rsidRPr="004251DB" w:rsidRDefault="00293A19" w:rsidP="0060587F">
            <w:pPr>
              <w:jc w:val="both"/>
            </w:pPr>
            <w:r w:rsidRPr="004251DB">
              <w:t>Организационная структура Вооруженных Сил Российской Федерации. Виды Вооруженных Сил Российской Федерации, рода Вооруженных Сил Российской Федерации, рода войск. Сухопутные войска: история создания, предназначение, структура. Военно-Воздушные Силы: история создания, предназначение, структура. Военно-Морской Флот, история создания, предназначение, структура. Ракетные войска стратегического назначения: история создания, предназначение, структура. Космические войска: история создания, предназначение, структура. Воздушно-десантные войска: история создания, предназначение, структура. Другие войска: пограничные войска Федеральной службы безопасности Российской Федерации, внутренние войска Министерства внутренних дел Российской Федерации, железнодорожные войска Российской Федерации, войска гражданской обороны МЧС Росси. Их состав и предназначение.</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93A19" w:rsidRPr="004251DB" w:rsidRDefault="00293A19" w:rsidP="0060587F"/>
        </w:tc>
        <w:tc>
          <w:tcPr>
            <w:tcW w:w="2693" w:type="dxa"/>
            <w:vMerge/>
            <w:tcBorders>
              <w:left w:val="single" w:sz="4" w:space="0" w:color="auto"/>
              <w:bottom w:val="single" w:sz="4" w:space="0" w:color="auto"/>
              <w:right w:val="single" w:sz="4" w:space="0" w:color="auto"/>
            </w:tcBorders>
          </w:tcPr>
          <w:p w:rsidR="00293A19" w:rsidRPr="004251DB" w:rsidRDefault="00293A19" w:rsidP="0060587F">
            <w:pPr>
              <w:ind w:right="1025"/>
            </w:pPr>
          </w:p>
        </w:tc>
      </w:tr>
      <w:tr w:rsidR="0060587F" w:rsidRPr="004251DB" w:rsidTr="00B579E8">
        <w:trPr>
          <w:trHeight w:val="724"/>
        </w:trPr>
        <w:tc>
          <w:tcPr>
            <w:tcW w:w="2694" w:type="dxa"/>
            <w:tcBorders>
              <w:top w:val="single" w:sz="4" w:space="0" w:color="auto"/>
              <w:left w:val="single" w:sz="4" w:space="0" w:color="auto"/>
              <w:bottom w:val="single" w:sz="4" w:space="0" w:color="auto"/>
              <w:right w:val="single" w:sz="4" w:space="0" w:color="auto"/>
            </w:tcBorders>
          </w:tcPr>
          <w:p w:rsidR="0060587F" w:rsidRPr="004251DB" w:rsidRDefault="0060587F" w:rsidP="0060587F">
            <w:pPr>
              <w:jc w:val="center"/>
              <w:rPr>
                <w:b/>
              </w:rPr>
            </w:pPr>
            <w:r w:rsidRPr="004251DB">
              <w:rPr>
                <w:b/>
              </w:rPr>
              <w:t>Тема 3.3.</w:t>
            </w:r>
          </w:p>
          <w:p w:rsidR="0060587F" w:rsidRPr="004251DB" w:rsidRDefault="0060587F" w:rsidP="0060587F">
            <w:pPr>
              <w:jc w:val="center"/>
            </w:pPr>
            <w:r w:rsidRPr="004251DB">
              <w:t xml:space="preserve">Воинская обязанность. Основные понятия о </w:t>
            </w:r>
            <w:r w:rsidRPr="004251DB">
              <w:lastRenderedPageBreak/>
              <w:t>воинской обязанности.</w:t>
            </w:r>
          </w:p>
          <w:p w:rsidR="0060587F" w:rsidRPr="004251DB" w:rsidRDefault="0060587F" w:rsidP="0060587F">
            <w:pPr>
              <w:rPr>
                <w:b/>
                <w:color w:val="0000FF"/>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60587F" w:rsidRPr="004251DB" w:rsidRDefault="0060587F" w:rsidP="0060587F">
            <w:pPr>
              <w:rPr>
                <w:b/>
                <w:bCs/>
              </w:rPr>
            </w:pPr>
            <w:r w:rsidRPr="004251DB">
              <w:rPr>
                <w:b/>
                <w:bCs/>
              </w:rPr>
              <w:lastRenderedPageBreak/>
              <w:t>Содержание учебного материала</w:t>
            </w:r>
          </w:p>
          <w:p w:rsidR="0060587F" w:rsidRPr="004251DB" w:rsidRDefault="0060587F" w:rsidP="0060587F">
            <w:pPr>
              <w:rPr>
                <w:b/>
                <w:bCs/>
              </w:rPr>
            </w:pPr>
            <w:r w:rsidRPr="004251DB">
              <w:t xml:space="preserve">Воинская обязанность. Основные понятия о воинской обязанности. Воинский учет. Организация воинского учета и его предназначение. Первоначальная </w:t>
            </w:r>
            <w:r w:rsidRPr="004251DB">
              <w:lastRenderedPageBreak/>
              <w:t>постановка граждан на воинский учет. Обязанности граждан по воинскому учету. Организация медицинского освидетельствования граждан при первоначальной постановке на воинский учет.</w:t>
            </w:r>
          </w:p>
        </w:tc>
        <w:tc>
          <w:tcPr>
            <w:tcW w:w="1701" w:type="dxa"/>
            <w:tcBorders>
              <w:top w:val="single" w:sz="4" w:space="0" w:color="auto"/>
              <w:left w:val="single" w:sz="4" w:space="0" w:color="auto"/>
              <w:bottom w:val="single" w:sz="4" w:space="0" w:color="auto"/>
              <w:right w:val="single" w:sz="4" w:space="0" w:color="auto"/>
            </w:tcBorders>
          </w:tcPr>
          <w:p w:rsidR="0060587F" w:rsidRPr="004251DB" w:rsidRDefault="0060587F" w:rsidP="0060587F">
            <w:pPr>
              <w:jc w:val="center"/>
            </w:pPr>
          </w:p>
          <w:p w:rsidR="0060587F" w:rsidRPr="004251DB" w:rsidRDefault="0060587F" w:rsidP="0060587F">
            <w:pPr>
              <w:jc w:val="center"/>
            </w:pPr>
            <w:r w:rsidRPr="004251DB">
              <w:t>1</w:t>
            </w:r>
          </w:p>
          <w:p w:rsidR="0060587F" w:rsidRPr="004251DB" w:rsidRDefault="0060587F" w:rsidP="0060587F">
            <w:pPr>
              <w:jc w:val="center"/>
            </w:pPr>
          </w:p>
          <w:p w:rsidR="0060587F" w:rsidRPr="004251DB" w:rsidRDefault="0060587F" w:rsidP="0060587F">
            <w:pPr>
              <w:jc w:val="center"/>
            </w:pPr>
          </w:p>
        </w:tc>
        <w:tc>
          <w:tcPr>
            <w:tcW w:w="2693" w:type="dxa"/>
            <w:tcBorders>
              <w:top w:val="single" w:sz="4" w:space="0" w:color="auto"/>
              <w:left w:val="single" w:sz="4" w:space="0" w:color="auto"/>
              <w:bottom w:val="single" w:sz="4" w:space="0" w:color="auto"/>
              <w:right w:val="single" w:sz="4" w:space="0" w:color="auto"/>
            </w:tcBorders>
          </w:tcPr>
          <w:p w:rsidR="00293A19" w:rsidRPr="00293A19" w:rsidRDefault="00293A19" w:rsidP="00293A19">
            <w:pPr>
              <w:spacing w:line="276" w:lineRule="auto"/>
              <w:jc w:val="center"/>
              <w:rPr>
                <w:rFonts w:eastAsiaTheme="minorHAnsi"/>
                <w:bCs/>
                <w:color w:val="000000" w:themeColor="text1"/>
                <w:lang w:eastAsia="en-US"/>
              </w:rPr>
            </w:pPr>
            <w:proofErr w:type="spellStart"/>
            <w:r w:rsidRPr="00293A19">
              <w:rPr>
                <w:rFonts w:eastAsiaTheme="minorHAnsi"/>
                <w:color w:val="000000" w:themeColor="text1"/>
                <w:lang w:eastAsia="en-US"/>
              </w:rPr>
              <w:lastRenderedPageBreak/>
              <w:t>ПРб</w:t>
            </w:r>
            <w:proofErr w:type="spellEnd"/>
            <w:r w:rsidRPr="00293A19">
              <w:rPr>
                <w:rFonts w:eastAsiaTheme="minorHAnsi"/>
                <w:color w:val="000000" w:themeColor="text1"/>
                <w:lang w:eastAsia="en-US"/>
              </w:rPr>
              <w:t xml:space="preserve"> 10, </w:t>
            </w: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11</w:t>
            </w:r>
          </w:p>
          <w:p w:rsidR="00293A19" w:rsidRPr="00293A19" w:rsidRDefault="00293A19" w:rsidP="00293A19">
            <w:pPr>
              <w:spacing w:line="276" w:lineRule="auto"/>
              <w:jc w:val="center"/>
              <w:rPr>
                <w:rFonts w:eastAsiaTheme="minorHAnsi"/>
                <w:bCs/>
                <w:color w:val="000000" w:themeColor="text1"/>
                <w:lang w:eastAsia="en-US"/>
              </w:rPr>
            </w:pPr>
            <w:r w:rsidRPr="00293A19">
              <w:rPr>
                <w:rFonts w:eastAsiaTheme="minorHAnsi"/>
                <w:bCs/>
                <w:color w:val="000000" w:themeColor="text1"/>
                <w:lang w:eastAsia="en-US"/>
              </w:rPr>
              <w:t>ЛР 03,</w:t>
            </w:r>
          </w:p>
          <w:p w:rsidR="00293A19" w:rsidRPr="00293A19" w:rsidRDefault="00293A19" w:rsidP="00293A19">
            <w:pPr>
              <w:spacing w:line="276" w:lineRule="auto"/>
              <w:jc w:val="center"/>
              <w:rPr>
                <w:rFonts w:eastAsiaTheme="minorHAnsi"/>
                <w:color w:val="000000" w:themeColor="text1"/>
                <w:lang w:eastAsia="en-US"/>
              </w:rPr>
            </w:pPr>
            <w:r w:rsidRPr="00293A19">
              <w:rPr>
                <w:rFonts w:eastAsiaTheme="minorHAnsi"/>
                <w:color w:val="000000" w:themeColor="text1"/>
                <w:lang w:eastAsia="en-US"/>
              </w:rPr>
              <w:t>МР 01, МР 04</w:t>
            </w:r>
          </w:p>
          <w:p w:rsidR="0060587F" w:rsidRPr="004251DB" w:rsidRDefault="00293A19" w:rsidP="00293A19">
            <w:pPr>
              <w:ind w:right="1025"/>
              <w:jc w:val="center"/>
            </w:pPr>
            <w:r w:rsidRPr="00293A19">
              <w:rPr>
                <w:rFonts w:eastAsiaTheme="minorHAnsi"/>
                <w:color w:val="000000" w:themeColor="text1"/>
                <w:lang w:eastAsia="en-US"/>
              </w:rPr>
              <w:lastRenderedPageBreak/>
              <w:t>ОК01-09</w:t>
            </w:r>
          </w:p>
        </w:tc>
      </w:tr>
      <w:tr w:rsidR="00293A19" w:rsidRPr="004251DB" w:rsidTr="00B579E8">
        <w:trPr>
          <w:trHeight w:val="74"/>
        </w:trPr>
        <w:tc>
          <w:tcPr>
            <w:tcW w:w="2694" w:type="dxa"/>
            <w:vMerge w:val="restart"/>
            <w:tcBorders>
              <w:top w:val="single" w:sz="4" w:space="0" w:color="auto"/>
              <w:left w:val="single" w:sz="4" w:space="0" w:color="auto"/>
              <w:bottom w:val="single" w:sz="4" w:space="0" w:color="auto"/>
              <w:right w:val="single" w:sz="4" w:space="0" w:color="auto"/>
            </w:tcBorders>
            <w:hideMark/>
          </w:tcPr>
          <w:p w:rsidR="00293A19" w:rsidRPr="004251DB" w:rsidRDefault="00293A19" w:rsidP="0060587F">
            <w:pPr>
              <w:jc w:val="center"/>
              <w:rPr>
                <w:b/>
              </w:rPr>
            </w:pPr>
            <w:r w:rsidRPr="004251DB">
              <w:rPr>
                <w:b/>
              </w:rPr>
              <w:lastRenderedPageBreak/>
              <w:t>Тема 3.4.</w:t>
            </w:r>
          </w:p>
          <w:p w:rsidR="00293A19" w:rsidRPr="004251DB" w:rsidRDefault="00293A19" w:rsidP="0060587F">
            <w:pPr>
              <w:jc w:val="center"/>
              <w:rPr>
                <w:b/>
              </w:rPr>
            </w:pPr>
            <w:r w:rsidRPr="004251DB">
              <w:t>Обязательная подготовка граждан к военной службе.</w:t>
            </w:r>
          </w:p>
        </w:tc>
        <w:tc>
          <w:tcPr>
            <w:tcW w:w="8363" w:type="dxa"/>
            <w:gridSpan w:val="3"/>
            <w:tcBorders>
              <w:top w:val="single" w:sz="4" w:space="0" w:color="auto"/>
              <w:left w:val="single" w:sz="4" w:space="0" w:color="auto"/>
              <w:bottom w:val="single" w:sz="4" w:space="0" w:color="auto"/>
              <w:right w:val="single" w:sz="4" w:space="0" w:color="auto"/>
            </w:tcBorders>
            <w:hideMark/>
          </w:tcPr>
          <w:p w:rsidR="00293A19" w:rsidRPr="004251DB" w:rsidRDefault="00293A19" w:rsidP="0060587F">
            <w:r w:rsidRPr="004251DB">
              <w:rPr>
                <w:b/>
                <w:bCs/>
              </w:rPr>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293A19" w:rsidRPr="004251DB" w:rsidRDefault="00293A19" w:rsidP="0060587F">
            <w:pPr>
              <w:jc w:val="center"/>
            </w:pPr>
            <w:r w:rsidRPr="004251DB">
              <w:t>1</w:t>
            </w:r>
          </w:p>
        </w:tc>
        <w:tc>
          <w:tcPr>
            <w:tcW w:w="2693" w:type="dxa"/>
            <w:vMerge w:val="restart"/>
            <w:tcBorders>
              <w:top w:val="single" w:sz="4" w:space="0" w:color="auto"/>
              <w:left w:val="single" w:sz="4" w:space="0" w:color="auto"/>
              <w:right w:val="single" w:sz="4" w:space="0" w:color="auto"/>
            </w:tcBorders>
          </w:tcPr>
          <w:p w:rsidR="00293A19" w:rsidRPr="00293A19" w:rsidRDefault="00293A19" w:rsidP="00293A19">
            <w:pPr>
              <w:spacing w:line="276" w:lineRule="auto"/>
              <w:jc w:val="center"/>
              <w:rPr>
                <w:rFonts w:eastAsiaTheme="minorHAnsi"/>
                <w:bCs/>
                <w:color w:val="000000" w:themeColor="text1"/>
                <w:lang w:eastAsia="en-US"/>
              </w:rPr>
            </w:pP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10, </w:t>
            </w: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11</w:t>
            </w:r>
          </w:p>
          <w:p w:rsidR="00293A19" w:rsidRPr="00293A19" w:rsidRDefault="00293A19" w:rsidP="00293A19">
            <w:pPr>
              <w:spacing w:line="276" w:lineRule="auto"/>
              <w:jc w:val="center"/>
              <w:rPr>
                <w:rFonts w:eastAsiaTheme="minorHAnsi"/>
                <w:bCs/>
                <w:color w:val="000000" w:themeColor="text1"/>
                <w:lang w:eastAsia="en-US"/>
              </w:rPr>
            </w:pPr>
            <w:r w:rsidRPr="00293A19">
              <w:rPr>
                <w:rFonts w:eastAsiaTheme="minorHAnsi"/>
                <w:bCs/>
                <w:color w:val="000000" w:themeColor="text1"/>
                <w:lang w:eastAsia="en-US"/>
              </w:rPr>
              <w:t>ЛР 03,</w:t>
            </w:r>
          </w:p>
          <w:p w:rsidR="00293A19" w:rsidRPr="00293A19" w:rsidRDefault="00293A19" w:rsidP="00293A19">
            <w:pPr>
              <w:spacing w:line="276" w:lineRule="auto"/>
              <w:jc w:val="center"/>
              <w:rPr>
                <w:rFonts w:eastAsiaTheme="minorHAnsi"/>
                <w:color w:val="000000" w:themeColor="text1"/>
                <w:lang w:eastAsia="en-US"/>
              </w:rPr>
            </w:pPr>
            <w:r w:rsidRPr="00293A19">
              <w:rPr>
                <w:rFonts w:eastAsiaTheme="minorHAnsi"/>
                <w:color w:val="000000" w:themeColor="text1"/>
                <w:lang w:eastAsia="en-US"/>
              </w:rPr>
              <w:t>МР 01, МР 04</w:t>
            </w:r>
          </w:p>
          <w:p w:rsidR="00293A19" w:rsidRPr="004251DB" w:rsidRDefault="00293A19" w:rsidP="00293A19">
            <w:pPr>
              <w:ind w:right="1025"/>
              <w:jc w:val="center"/>
            </w:pPr>
            <w:r w:rsidRPr="00293A19">
              <w:rPr>
                <w:rFonts w:eastAsiaTheme="minorHAnsi"/>
                <w:color w:val="000000" w:themeColor="text1"/>
                <w:lang w:eastAsia="en-US"/>
              </w:rPr>
              <w:t>ОК01-09</w:t>
            </w:r>
          </w:p>
        </w:tc>
      </w:tr>
      <w:tr w:rsidR="00293A19" w:rsidRPr="004251DB" w:rsidTr="00B579E8">
        <w:trPr>
          <w:trHeight w:val="2484"/>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293A19" w:rsidRPr="004251DB" w:rsidRDefault="00293A19" w:rsidP="0060587F">
            <w:pPr>
              <w:rPr>
                <w:b/>
              </w:rPr>
            </w:pPr>
          </w:p>
        </w:tc>
        <w:tc>
          <w:tcPr>
            <w:tcW w:w="708" w:type="dxa"/>
            <w:tcBorders>
              <w:top w:val="single" w:sz="4" w:space="0" w:color="auto"/>
              <w:left w:val="single" w:sz="4" w:space="0" w:color="auto"/>
              <w:bottom w:val="single" w:sz="4" w:space="0" w:color="auto"/>
              <w:right w:val="single" w:sz="4" w:space="0" w:color="auto"/>
            </w:tcBorders>
            <w:hideMark/>
          </w:tcPr>
          <w:p w:rsidR="00293A19" w:rsidRPr="004251DB" w:rsidRDefault="00293A19" w:rsidP="0060587F">
            <w:r w:rsidRPr="004251DB">
              <w:t xml:space="preserve"> 1.</w:t>
            </w:r>
          </w:p>
        </w:tc>
        <w:tc>
          <w:tcPr>
            <w:tcW w:w="7655" w:type="dxa"/>
            <w:gridSpan w:val="2"/>
            <w:tcBorders>
              <w:top w:val="single" w:sz="4" w:space="0" w:color="auto"/>
              <w:left w:val="single" w:sz="4" w:space="0" w:color="auto"/>
              <w:bottom w:val="single" w:sz="4" w:space="0" w:color="auto"/>
              <w:right w:val="single" w:sz="4" w:space="0" w:color="auto"/>
            </w:tcBorders>
            <w:hideMark/>
          </w:tcPr>
          <w:p w:rsidR="00293A19" w:rsidRPr="004251DB" w:rsidRDefault="00293A19" w:rsidP="0060587F">
            <w:pPr>
              <w:pStyle w:val="Default"/>
            </w:pPr>
            <w:r w:rsidRPr="004251DB">
              <w:t xml:space="preserve">Основное содержание обязательной подготовки гражданина к военной службе. Добровольная подготовка граждан к военной службе. Основные направления добровольной подготовки граждан к военной службе: занятия военно-прикладными видами спорта; обучение по дополнительным образовательным программам, имеющее целью военную подготовку несовершеннолетних граждан в учреждениях начального профессионального </w:t>
            </w:r>
            <w:r w:rsidRPr="004251DB">
              <w:rPr>
                <w:color w:val="auto"/>
              </w:rPr>
              <w:t>и среднего профессионального образования; обучение по программам подготовки офицеров запаса на военных кафедрах в образовательных учреждениях высшего профессионального образования.</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93A19" w:rsidRPr="004251DB" w:rsidRDefault="00293A19" w:rsidP="0060587F"/>
        </w:tc>
        <w:tc>
          <w:tcPr>
            <w:tcW w:w="2693" w:type="dxa"/>
            <w:vMerge/>
            <w:tcBorders>
              <w:left w:val="single" w:sz="4" w:space="0" w:color="auto"/>
              <w:bottom w:val="single" w:sz="4" w:space="0" w:color="auto"/>
              <w:right w:val="single" w:sz="4" w:space="0" w:color="auto"/>
            </w:tcBorders>
          </w:tcPr>
          <w:p w:rsidR="00293A19" w:rsidRPr="004251DB" w:rsidRDefault="00293A19" w:rsidP="0060587F">
            <w:pPr>
              <w:ind w:right="1025"/>
            </w:pPr>
          </w:p>
        </w:tc>
      </w:tr>
      <w:tr w:rsidR="0060587F" w:rsidRPr="004251DB" w:rsidTr="00B579E8">
        <w:trPr>
          <w:gridAfter w:val="3"/>
          <w:wAfter w:w="10086" w:type="dxa"/>
          <w:trHeight w:val="230"/>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60587F" w:rsidRPr="004251DB" w:rsidRDefault="0060587F" w:rsidP="0060587F">
            <w:pPr>
              <w:rPr>
                <w:b/>
              </w:rPr>
            </w:pPr>
          </w:p>
        </w:tc>
        <w:tc>
          <w:tcPr>
            <w:tcW w:w="2671" w:type="dxa"/>
            <w:gridSpan w:val="2"/>
            <w:tcBorders>
              <w:top w:val="single" w:sz="4" w:space="0" w:color="auto"/>
              <w:left w:val="single" w:sz="4" w:space="0" w:color="auto"/>
              <w:bottom w:val="single" w:sz="4" w:space="0" w:color="auto"/>
              <w:right w:val="single" w:sz="4" w:space="0" w:color="auto"/>
            </w:tcBorders>
          </w:tcPr>
          <w:p w:rsidR="0060587F" w:rsidRPr="004251DB" w:rsidRDefault="0060587F" w:rsidP="0060587F">
            <w:pPr>
              <w:rPr>
                <w:b/>
              </w:rPr>
            </w:pPr>
          </w:p>
        </w:tc>
      </w:tr>
      <w:tr w:rsidR="00293A19" w:rsidRPr="004251DB" w:rsidTr="00B579E8">
        <w:trPr>
          <w:trHeight w:val="74"/>
        </w:trPr>
        <w:tc>
          <w:tcPr>
            <w:tcW w:w="2694" w:type="dxa"/>
            <w:vMerge w:val="restart"/>
            <w:tcBorders>
              <w:top w:val="single" w:sz="4" w:space="0" w:color="auto"/>
              <w:left w:val="single" w:sz="4" w:space="0" w:color="auto"/>
              <w:bottom w:val="single" w:sz="4" w:space="0" w:color="auto"/>
              <w:right w:val="single" w:sz="4" w:space="0" w:color="auto"/>
            </w:tcBorders>
          </w:tcPr>
          <w:p w:rsidR="00293A19" w:rsidRPr="004251DB" w:rsidRDefault="00293A19" w:rsidP="0060587F">
            <w:pPr>
              <w:jc w:val="center"/>
              <w:rPr>
                <w:b/>
              </w:rPr>
            </w:pPr>
            <w:r w:rsidRPr="004251DB">
              <w:rPr>
                <w:b/>
              </w:rPr>
              <w:t>Тема 3.5.</w:t>
            </w:r>
          </w:p>
          <w:p w:rsidR="00293A19" w:rsidRPr="004251DB" w:rsidRDefault="00293A19" w:rsidP="0060587F">
            <w:pPr>
              <w:jc w:val="center"/>
              <w:rPr>
                <w:b/>
              </w:rPr>
            </w:pPr>
            <w:r w:rsidRPr="004251DB">
              <w:t>Призыв на военную службу.</w:t>
            </w:r>
          </w:p>
          <w:p w:rsidR="00293A19" w:rsidRPr="004251DB" w:rsidRDefault="00293A19" w:rsidP="0060587F">
            <w:pPr>
              <w:jc w:val="center"/>
              <w:rPr>
                <w:b/>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293A19" w:rsidRPr="004251DB" w:rsidRDefault="00293A19" w:rsidP="0060587F">
            <w:pPr>
              <w:jc w:val="both"/>
            </w:pPr>
            <w:r w:rsidRPr="004251DB">
              <w:rPr>
                <w:b/>
                <w:bCs/>
              </w:rPr>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tcPr>
          <w:p w:rsidR="00293A19" w:rsidRPr="004251DB" w:rsidRDefault="00293A19" w:rsidP="0060587F">
            <w:pPr>
              <w:jc w:val="center"/>
            </w:pPr>
            <w:r w:rsidRPr="004251DB">
              <w:t>1</w:t>
            </w:r>
          </w:p>
          <w:p w:rsidR="00293A19" w:rsidRPr="004251DB" w:rsidRDefault="00293A19" w:rsidP="0060587F">
            <w:pPr>
              <w:jc w:val="center"/>
              <w:rPr>
                <w:b/>
              </w:rPr>
            </w:pPr>
          </w:p>
        </w:tc>
        <w:tc>
          <w:tcPr>
            <w:tcW w:w="2693" w:type="dxa"/>
            <w:vMerge w:val="restart"/>
            <w:tcBorders>
              <w:top w:val="single" w:sz="4" w:space="0" w:color="auto"/>
              <w:left w:val="single" w:sz="4" w:space="0" w:color="auto"/>
              <w:right w:val="single" w:sz="4" w:space="0" w:color="auto"/>
            </w:tcBorders>
          </w:tcPr>
          <w:p w:rsidR="00293A19" w:rsidRPr="00293A19" w:rsidRDefault="00293A19" w:rsidP="00293A19">
            <w:pPr>
              <w:spacing w:line="276" w:lineRule="auto"/>
              <w:jc w:val="center"/>
              <w:rPr>
                <w:rFonts w:eastAsiaTheme="minorHAnsi"/>
                <w:bCs/>
                <w:color w:val="000000" w:themeColor="text1"/>
                <w:lang w:eastAsia="en-US"/>
              </w:rPr>
            </w:pP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10, </w:t>
            </w: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11</w:t>
            </w:r>
          </w:p>
          <w:p w:rsidR="00293A19" w:rsidRPr="00293A19" w:rsidRDefault="00293A19" w:rsidP="00293A19">
            <w:pPr>
              <w:spacing w:line="276" w:lineRule="auto"/>
              <w:jc w:val="center"/>
              <w:rPr>
                <w:rFonts w:eastAsiaTheme="minorHAnsi"/>
                <w:bCs/>
                <w:color w:val="000000" w:themeColor="text1"/>
                <w:lang w:eastAsia="en-US"/>
              </w:rPr>
            </w:pPr>
            <w:r w:rsidRPr="00293A19">
              <w:rPr>
                <w:rFonts w:eastAsiaTheme="minorHAnsi"/>
                <w:bCs/>
                <w:color w:val="000000" w:themeColor="text1"/>
                <w:lang w:eastAsia="en-US"/>
              </w:rPr>
              <w:t>ЛР 03,</w:t>
            </w:r>
          </w:p>
          <w:p w:rsidR="00293A19" w:rsidRPr="00293A19" w:rsidRDefault="00293A19" w:rsidP="00293A19">
            <w:pPr>
              <w:spacing w:line="276" w:lineRule="auto"/>
              <w:jc w:val="center"/>
              <w:rPr>
                <w:rFonts w:eastAsiaTheme="minorHAnsi"/>
                <w:color w:val="000000" w:themeColor="text1"/>
                <w:lang w:eastAsia="en-US"/>
              </w:rPr>
            </w:pPr>
            <w:r w:rsidRPr="00293A19">
              <w:rPr>
                <w:rFonts w:eastAsiaTheme="minorHAnsi"/>
                <w:color w:val="000000" w:themeColor="text1"/>
                <w:lang w:eastAsia="en-US"/>
              </w:rPr>
              <w:t>МР 01, МР 04</w:t>
            </w:r>
          </w:p>
          <w:p w:rsidR="00293A19" w:rsidRPr="004251DB" w:rsidRDefault="00293A19" w:rsidP="00293A19">
            <w:pPr>
              <w:ind w:right="1025"/>
              <w:jc w:val="center"/>
            </w:pPr>
            <w:r w:rsidRPr="00293A19">
              <w:rPr>
                <w:rFonts w:eastAsiaTheme="minorHAnsi"/>
                <w:color w:val="000000" w:themeColor="text1"/>
                <w:lang w:eastAsia="en-US"/>
              </w:rPr>
              <w:t>ОК01-09</w:t>
            </w:r>
          </w:p>
        </w:tc>
      </w:tr>
      <w:tr w:rsidR="00293A19" w:rsidRPr="004251DB" w:rsidTr="00B579E8">
        <w:trPr>
          <w:trHeight w:val="74"/>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293A19" w:rsidRPr="004251DB" w:rsidRDefault="00293A19" w:rsidP="0060587F">
            <w:pPr>
              <w:rPr>
                <w:b/>
              </w:rPr>
            </w:pPr>
          </w:p>
        </w:tc>
        <w:tc>
          <w:tcPr>
            <w:tcW w:w="708" w:type="dxa"/>
            <w:tcBorders>
              <w:top w:val="single" w:sz="4" w:space="0" w:color="auto"/>
              <w:left w:val="single" w:sz="4" w:space="0" w:color="auto"/>
              <w:bottom w:val="single" w:sz="4" w:space="0" w:color="auto"/>
              <w:right w:val="single" w:sz="4" w:space="0" w:color="auto"/>
            </w:tcBorders>
            <w:hideMark/>
          </w:tcPr>
          <w:p w:rsidR="00293A19" w:rsidRPr="004251DB" w:rsidRDefault="00293A19" w:rsidP="0060587F">
            <w:pPr>
              <w:jc w:val="both"/>
            </w:pPr>
            <w:r w:rsidRPr="004251DB">
              <w:t>1.</w:t>
            </w:r>
          </w:p>
        </w:tc>
        <w:tc>
          <w:tcPr>
            <w:tcW w:w="7655" w:type="dxa"/>
            <w:gridSpan w:val="2"/>
            <w:tcBorders>
              <w:top w:val="single" w:sz="4" w:space="0" w:color="auto"/>
              <w:left w:val="single" w:sz="4" w:space="0" w:color="auto"/>
              <w:bottom w:val="single" w:sz="4" w:space="0" w:color="auto"/>
              <w:right w:val="single" w:sz="4" w:space="0" w:color="auto"/>
            </w:tcBorders>
            <w:hideMark/>
          </w:tcPr>
          <w:p w:rsidR="00293A19" w:rsidRPr="004251DB" w:rsidRDefault="00293A19" w:rsidP="0060587F">
            <w:pPr>
              <w:jc w:val="both"/>
            </w:pPr>
            <w:r w:rsidRPr="004251DB">
              <w:t>Призыв на военную службу. Общие, должностные и специальные обязанности военнослужащих. Размещение военнослужащих, распределение времени и повседневный порядок жизни воинской части.</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93A19" w:rsidRPr="004251DB" w:rsidRDefault="00293A19" w:rsidP="0060587F">
            <w:pPr>
              <w:rPr>
                <w:b/>
              </w:rPr>
            </w:pPr>
          </w:p>
        </w:tc>
        <w:tc>
          <w:tcPr>
            <w:tcW w:w="2693" w:type="dxa"/>
            <w:vMerge/>
            <w:tcBorders>
              <w:left w:val="single" w:sz="4" w:space="0" w:color="auto"/>
              <w:right w:val="single" w:sz="4" w:space="0" w:color="auto"/>
            </w:tcBorders>
          </w:tcPr>
          <w:p w:rsidR="00293A19" w:rsidRPr="004251DB" w:rsidRDefault="00293A19" w:rsidP="0060587F">
            <w:pPr>
              <w:ind w:right="1025"/>
              <w:rPr>
                <w:b/>
              </w:rPr>
            </w:pPr>
          </w:p>
        </w:tc>
      </w:tr>
      <w:tr w:rsidR="00293A19" w:rsidRPr="004251DB" w:rsidTr="00B579E8">
        <w:trPr>
          <w:trHeight w:val="36"/>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293A19" w:rsidRPr="004251DB" w:rsidRDefault="00293A19" w:rsidP="00293A19">
            <w:pPr>
              <w:rPr>
                <w:b/>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293A19" w:rsidRPr="004251DB" w:rsidRDefault="00293A19" w:rsidP="00293A19">
            <w:pPr>
              <w:rPr>
                <w:b/>
              </w:rPr>
            </w:pPr>
            <w:r w:rsidRPr="004251DB">
              <w:rPr>
                <w:b/>
              </w:rPr>
              <w:t>Практическое занятие</w:t>
            </w:r>
          </w:p>
          <w:p w:rsidR="00293A19" w:rsidRPr="004251DB" w:rsidRDefault="00293A19" w:rsidP="00293A19">
            <w:pPr>
              <w:jc w:val="both"/>
              <w:rPr>
                <w:bCs/>
              </w:rPr>
            </w:pPr>
            <w:r w:rsidRPr="004251DB">
              <w:t>Особенности службы в армии, изучение и освоение методик проведения строевой подготовки.</w:t>
            </w:r>
          </w:p>
        </w:tc>
        <w:tc>
          <w:tcPr>
            <w:tcW w:w="1701" w:type="dxa"/>
            <w:tcBorders>
              <w:top w:val="single" w:sz="4" w:space="0" w:color="auto"/>
              <w:left w:val="single" w:sz="4" w:space="0" w:color="auto"/>
              <w:bottom w:val="single" w:sz="4" w:space="0" w:color="auto"/>
              <w:right w:val="single" w:sz="4" w:space="0" w:color="auto"/>
            </w:tcBorders>
            <w:shd w:val="clear" w:color="auto" w:fill="33CCCC"/>
            <w:hideMark/>
          </w:tcPr>
          <w:p w:rsidR="00293A19" w:rsidRPr="004251DB" w:rsidRDefault="00293A19" w:rsidP="00293A19">
            <w:pPr>
              <w:jc w:val="center"/>
            </w:pPr>
            <w:r w:rsidRPr="004251DB">
              <w:t>4</w:t>
            </w:r>
          </w:p>
        </w:tc>
        <w:tc>
          <w:tcPr>
            <w:tcW w:w="2693" w:type="dxa"/>
            <w:vMerge/>
            <w:tcBorders>
              <w:left w:val="single" w:sz="4" w:space="0" w:color="auto"/>
              <w:bottom w:val="single" w:sz="4" w:space="0" w:color="auto"/>
              <w:right w:val="single" w:sz="4" w:space="0" w:color="auto"/>
            </w:tcBorders>
            <w:shd w:val="clear" w:color="auto" w:fill="33CCCC"/>
          </w:tcPr>
          <w:p w:rsidR="00293A19" w:rsidRPr="004251DB" w:rsidRDefault="00293A19" w:rsidP="00293A19">
            <w:pPr>
              <w:ind w:right="1025"/>
              <w:jc w:val="center"/>
            </w:pPr>
          </w:p>
        </w:tc>
      </w:tr>
      <w:tr w:rsidR="00293A19" w:rsidRPr="004251DB" w:rsidTr="00B579E8">
        <w:trPr>
          <w:trHeight w:val="415"/>
        </w:trPr>
        <w:tc>
          <w:tcPr>
            <w:tcW w:w="2694" w:type="dxa"/>
            <w:tcBorders>
              <w:top w:val="single" w:sz="4" w:space="0" w:color="auto"/>
              <w:left w:val="single" w:sz="4" w:space="0" w:color="auto"/>
              <w:bottom w:val="single" w:sz="4" w:space="0" w:color="auto"/>
              <w:right w:val="single" w:sz="4" w:space="0" w:color="auto"/>
            </w:tcBorders>
            <w:hideMark/>
          </w:tcPr>
          <w:p w:rsidR="00293A19" w:rsidRPr="004251DB" w:rsidRDefault="00293A19" w:rsidP="00293A19">
            <w:pPr>
              <w:jc w:val="center"/>
              <w:rPr>
                <w:b/>
              </w:rPr>
            </w:pPr>
            <w:r w:rsidRPr="004251DB">
              <w:rPr>
                <w:b/>
              </w:rPr>
              <w:t>Тема 3.6.</w:t>
            </w:r>
          </w:p>
          <w:p w:rsidR="00293A19" w:rsidRPr="004251DB" w:rsidRDefault="00293A19" w:rsidP="00293A19">
            <w:pPr>
              <w:jc w:val="center"/>
            </w:pPr>
            <w:r w:rsidRPr="004251DB">
              <w:t>Прохождение военной службы по контракту.</w:t>
            </w:r>
          </w:p>
        </w:tc>
        <w:tc>
          <w:tcPr>
            <w:tcW w:w="8363" w:type="dxa"/>
            <w:gridSpan w:val="3"/>
            <w:tcBorders>
              <w:top w:val="single" w:sz="4" w:space="0" w:color="auto"/>
              <w:left w:val="single" w:sz="4" w:space="0" w:color="auto"/>
              <w:bottom w:val="single" w:sz="4" w:space="0" w:color="auto"/>
              <w:right w:val="single" w:sz="4" w:space="0" w:color="auto"/>
            </w:tcBorders>
            <w:hideMark/>
          </w:tcPr>
          <w:p w:rsidR="00293A19" w:rsidRPr="004251DB" w:rsidRDefault="00293A19" w:rsidP="00293A19">
            <w:pPr>
              <w:rPr>
                <w:b/>
                <w:bCs/>
              </w:rPr>
            </w:pPr>
            <w:r w:rsidRPr="004251DB">
              <w:rPr>
                <w:b/>
                <w:bCs/>
              </w:rPr>
              <w:t>Содержание учебного материала</w:t>
            </w:r>
          </w:p>
          <w:p w:rsidR="00293A19" w:rsidRPr="004251DB" w:rsidRDefault="00293A19" w:rsidP="00293A19">
            <w:pPr>
              <w:rPr>
                <w:b/>
                <w:bCs/>
              </w:rPr>
            </w:pPr>
            <w:r w:rsidRPr="004251DB">
              <w:t>Основные условия прохождения военной службы по контракту. Требования, предъявляемые к гражданам, поступающим на военную службу по контракту. Сроки военной службы по контракту. Права и льготы, предоставляемые военнослужащим, проходящим военную службу по контракту.</w:t>
            </w:r>
          </w:p>
        </w:tc>
        <w:tc>
          <w:tcPr>
            <w:tcW w:w="1701" w:type="dxa"/>
            <w:tcBorders>
              <w:top w:val="single" w:sz="4" w:space="0" w:color="auto"/>
              <w:left w:val="single" w:sz="4" w:space="0" w:color="auto"/>
              <w:bottom w:val="single" w:sz="4" w:space="0" w:color="auto"/>
              <w:right w:val="single" w:sz="4" w:space="0" w:color="auto"/>
            </w:tcBorders>
          </w:tcPr>
          <w:p w:rsidR="00293A19" w:rsidRPr="004251DB" w:rsidRDefault="00293A19" w:rsidP="00293A19">
            <w:pPr>
              <w:shd w:val="clear" w:color="auto" w:fill="FFFFFF"/>
              <w:jc w:val="center"/>
            </w:pPr>
            <w:r w:rsidRPr="004251DB">
              <w:t>1</w:t>
            </w:r>
          </w:p>
          <w:p w:rsidR="00293A19" w:rsidRPr="004251DB" w:rsidRDefault="00293A19" w:rsidP="00293A19">
            <w:pPr>
              <w:jc w:val="center"/>
            </w:pPr>
          </w:p>
          <w:p w:rsidR="00293A19" w:rsidRPr="004251DB" w:rsidRDefault="00293A19" w:rsidP="00293A19"/>
        </w:tc>
        <w:tc>
          <w:tcPr>
            <w:tcW w:w="2693" w:type="dxa"/>
            <w:tcBorders>
              <w:top w:val="single" w:sz="4" w:space="0" w:color="auto"/>
              <w:left w:val="single" w:sz="4" w:space="0" w:color="auto"/>
              <w:bottom w:val="single" w:sz="4" w:space="0" w:color="auto"/>
              <w:right w:val="single" w:sz="4" w:space="0" w:color="auto"/>
            </w:tcBorders>
          </w:tcPr>
          <w:p w:rsidR="00293A19" w:rsidRPr="00293A19" w:rsidRDefault="00293A19" w:rsidP="00293A19">
            <w:pPr>
              <w:spacing w:line="276" w:lineRule="auto"/>
              <w:jc w:val="center"/>
              <w:rPr>
                <w:rFonts w:eastAsiaTheme="minorHAnsi"/>
                <w:bCs/>
                <w:color w:val="000000" w:themeColor="text1"/>
                <w:lang w:eastAsia="en-US"/>
              </w:rPr>
            </w:pP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10, </w:t>
            </w: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11</w:t>
            </w:r>
          </w:p>
          <w:p w:rsidR="00293A19" w:rsidRPr="00293A19" w:rsidRDefault="00293A19" w:rsidP="00293A19">
            <w:pPr>
              <w:spacing w:line="276" w:lineRule="auto"/>
              <w:jc w:val="center"/>
              <w:rPr>
                <w:rFonts w:eastAsiaTheme="minorHAnsi"/>
                <w:bCs/>
                <w:color w:val="000000" w:themeColor="text1"/>
                <w:lang w:eastAsia="en-US"/>
              </w:rPr>
            </w:pPr>
            <w:r w:rsidRPr="00293A19">
              <w:rPr>
                <w:rFonts w:eastAsiaTheme="minorHAnsi"/>
                <w:bCs/>
                <w:color w:val="000000" w:themeColor="text1"/>
                <w:lang w:eastAsia="en-US"/>
              </w:rPr>
              <w:t>ЛР 03,</w:t>
            </w:r>
          </w:p>
          <w:p w:rsidR="00293A19" w:rsidRPr="00293A19" w:rsidRDefault="00293A19" w:rsidP="00293A19">
            <w:pPr>
              <w:spacing w:line="276" w:lineRule="auto"/>
              <w:jc w:val="center"/>
              <w:rPr>
                <w:rFonts w:eastAsiaTheme="minorHAnsi"/>
                <w:color w:val="000000" w:themeColor="text1"/>
                <w:lang w:eastAsia="en-US"/>
              </w:rPr>
            </w:pPr>
            <w:r w:rsidRPr="00293A19">
              <w:rPr>
                <w:rFonts w:eastAsiaTheme="minorHAnsi"/>
                <w:color w:val="000000" w:themeColor="text1"/>
                <w:lang w:eastAsia="en-US"/>
              </w:rPr>
              <w:t>МР 01, МР 04</w:t>
            </w:r>
          </w:p>
          <w:p w:rsidR="00293A19" w:rsidRPr="004251DB" w:rsidRDefault="00293A19" w:rsidP="00293A19">
            <w:pPr>
              <w:shd w:val="clear" w:color="auto" w:fill="FFFFFF"/>
              <w:ind w:right="1025"/>
              <w:jc w:val="center"/>
            </w:pPr>
            <w:r w:rsidRPr="00293A19">
              <w:rPr>
                <w:rFonts w:eastAsiaTheme="minorHAnsi"/>
                <w:color w:val="000000" w:themeColor="text1"/>
                <w:lang w:eastAsia="en-US"/>
              </w:rPr>
              <w:t>ОК01-09</w:t>
            </w:r>
          </w:p>
        </w:tc>
      </w:tr>
      <w:tr w:rsidR="00293A19" w:rsidRPr="004251DB" w:rsidTr="00B579E8">
        <w:trPr>
          <w:trHeight w:val="387"/>
        </w:trPr>
        <w:tc>
          <w:tcPr>
            <w:tcW w:w="2694" w:type="dxa"/>
            <w:vMerge w:val="restart"/>
            <w:tcBorders>
              <w:top w:val="single" w:sz="4" w:space="0" w:color="auto"/>
              <w:left w:val="single" w:sz="4" w:space="0" w:color="auto"/>
              <w:bottom w:val="single" w:sz="4" w:space="0" w:color="auto"/>
              <w:right w:val="single" w:sz="4" w:space="0" w:color="auto"/>
            </w:tcBorders>
          </w:tcPr>
          <w:p w:rsidR="00293A19" w:rsidRPr="004251DB" w:rsidRDefault="00293A19" w:rsidP="00293A19">
            <w:pPr>
              <w:jc w:val="center"/>
              <w:rPr>
                <w:b/>
              </w:rPr>
            </w:pPr>
            <w:r w:rsidRPr="004251DB">
              <w:rPr>
                <w:b/>
              </w:rPr>
              <w:t>Тема 3.7.</w:t>
            </w:r>
          </w:p>
          <w:p w:rsidR="00293A19" w:rsidRPr="004251DB" w:rsidRDefault="00293A19" w:rsidP="00293A19">
            <w:pPr>
              <w:jc w:val="center"/>
              <w:rPr>
                <w:b/>
              </w:rPr>
            </w:pPr>
            <w:r w:rsidRPr="004251DB">
              <w:t>Альтернативная гражданская служба.</w:t>
            </w:r>
          </w:p>
          <w:p w:rsidR="00293A19" w:rsidRPr="004251DB" w:rsidRDefault="00293A19" w:rsidP="00293A19">
            <w:pPr>
              <w:jc w:val="center"/>
              <w:rPr>
                <w:b/>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293A19" w:rsidRPr="004251DB" w:rsidRDefault="00293A19" w:rsidP="00293A19">
            <w:r w:rsidRPr="004251DB">
              <w:rPr>
                <w:b/>
                <w:bCs/>
              </w:rPr>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293A19" w:rsidRPr="004251DB" w:rsidRDefault="00293A19" w:rsidP="00293A19">
            <w:pPr>
              <w:jc w:val="center"/>
            </w:pPr>
            <w:r w:rsidRPr="004251DB">
              <w:t>1</w:t>
            </w:r>
          </w:p>
        </w:tc>
        <w:tc>
          <w:tcPr>
            <w:tcW w:w="2693" w:type="dxa"/>
            <w:vMerge w:val="restart"/>
            <w:tcBorders>
              <w:top w:val="single" w:sz="4" w:space="0" w:color="auto"/>
              <w:left w:val="single" w:sz="4" w:space="0" w:color="auto"/>
              <w:right w:val="single" w:sz="4" w:space="0" w:color="auto"/>
            </w:tcBorders>
          </w:tcPr>
          <w:p w:rsidR="00293A19" w:rsidRPr="00293A19" w:rsidRDefault="00293A19" w:rsidP="00293A19">
            <w:pPr>
              <w:spacing w:line="276" w:lineRule="auto"/>
              <w:jc w:val="center"/>
              <w:rPr>
                <w:rFonts w:eastAsiaTheme="minorHAnsi"/>
                <w:bCs/>
                <w:color w:val="000000" w:themeColor="text1"/>
                <w:lang w:eastAsia="en-US"/>
              </w:rPr>
            </w:pP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10, </w:t>
            </w: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11</w:t>
            </w:r>
          </w:p>
          <w:p w:rsidR="00293A19" w:rsidRPr="00293A19" w:rsidRDefault="00293A19" w:rsidP="00293A19">
            <w:pPr>
              <w:spacing w:line="276" w:lineRule="auto"/>
              <w:jc w:val="center"/>
              <w:rPr>
                <w:rFonts w:eastAsiaTheme="minorHAnsi"/>
                <w:bCs/>
                <w:color w:val="000000" w:themeColor="text1"/>
                <w:lang w:eastAsia="en-US"/>
              </w:rPr>
            </w:pPr>
            <w:r w:rsidRPr="00293A19">
              <w:rPr>
                <w:rFonts w:eastAsiaTheme="minorHAnsi"/>
                <w:bCs/>
                <w:color w:val="000000" w:themeColor="text1"/>
                <w:lang w:eastAsia="en-US"/>
              </w:rPr>
              <w:t>ЛР 03,</w:t>
            </w:r>
          </w:p>
          <w:p w:rsidR="00293A19" w:rsidRPr="00293A19" w:rsidRDefault="00293A19" w:rsidP="00293A19">
            <w:pPr>
              <w:spacing w:line="276" w:lineRule="auto"/>
              <w:jc w:val="center"/>
              <w:rPr>
                <w:rFonts w:eastAsiaTheme="minorHAnsi"/>
                <w:color w:val="000000" w:themeColor="text1"/>
                <w:lang w:eastAsia="en-US"/>
              </w:rPr>
            </w:pPr>
            <w:r w:rsidRPr="00293A19">
              <w:rPr>
                <w:rFonts w:eastAsiaTheme="minorHAnsi"/>
                <w:color w:val="000000" w:themeColor="text1"/>
                <w:lang w:eastAsia="en-US"/>
              </w:rPr>
              <w:t>МР 01, МР 04</w:t>
            </w:r>
          </w:p>
          <w:p w:rsidR="00293A19" w:rsidRPr="004251DB" w:rsidRDefault="00293A19" w:rsidP="00293A19">
            <w:pPr>
              <w:ind w:right="1025"/>
              <w:jc w:val="center"/>
            </w:pPr>
            <w:r w:rsidRPr="00293A19">
              <w:rPr>
                <w:rFonts w:eastAsiaTheme="minorHAnsi"/>
                <w:color w:val="000000" w:themeColor="text1"/>
                <w:lang w:eastAsia="en-US"/>
              </w:rPr>
              <w:t>ОК01-09</w:t>
            </w:r>
          </w:p>
        </w:tc>
      </w:tr>
      <w:tr w:rsidR="00293A19" w:rsidRPr="004251DB" w:rsidTr="00B579E8">
        <w:trPr>
          <w:trHeight w:val="839"/>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293A19" w:rsidRPr="004251DB" w:rsidRDefault="00293A19" w:rsidP="00293A19">
            <w:pPr>
              <w:rPr>
                <w:b/>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293A19" w:rsidRPr="004251DB" w:rsidRDefault="00293A19" w:rsidP="00293A19">
            <w:pPr>
              <w:numPr>
                <w:ilvl w:val="0"/>
                <w:numId w:val="4"/>
              </w:numPr>
            </w:pPr>
            <w:r w:rsidRPr="004251DB">
              <w:t>Альтернативная гражданская служба. Основные условия прохождения альтернативной гражданской службы. Требования, предъявляемые к гражданам, для прохождения альтернативной гражданской службы.</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93A19" w:rsidRPr="004251DB" w:rsidRDefault="00293A19" w:rsidP="00293A19"/>
        </w:tc>
        <w:tc>
          <w:tcPr>
            <w:tcW w:w="2693" w:type="dxa"/>
            <w:vMerge/>
            <w:tcBorders>
              <w:left w:val="single" w:sz="4" w:space="0" w:color="auto"/>
              <w:bottom w:val="single" w:sz="4" w:space="0" w:color="auto"/>
              <w:right w:val="single" w:sz="4" w:space="0" w:color="auto"/>
            </w:tcBorders>
          </w:tcPr>
          <w:p w:rsidR="00293A19" w:rsidRPr="004251DB" w:rsidRDefault="00293A19" w:rsidP="00293A19">
            <w:pPr>
              <w:ind w:right="1025"/>
            </w:pPr>
          </w:p>
        </w:tc>
      </w:tr>
      <w:tr w:rsidR="00293A19" w:rsidRPr="004251DB" w:rsidTr="00B579E8">
        <w:trPr>
          <w:trHeight w:val="724"/>
        </w:trPr>
        <w:tc>
          <w:tcPr>
            <w:tcW w:w="2694" w:type="dxa"/>
            <w:tcBorders>
              <w:top w:val="single" w:sz="4" w:space="0" w:color="auto"/>
              <w:left w:val="single" w:sz="4" w:space="0" w:color="auto"/>
              <w:bottom w:val="single" w:sz="4" w:space="0" w:color="auto"/>
              <w:right w:val="single" w:sz="4" w:space="0" w:color="auto"/>
            </w:tcBorders>
          </w:tcPr>
          <w:p w:rsidR="00293A19" w:rsidRPr="004251DB" w:rsidRDefault="00293A19" w:rsidP="00293A19">
            <w:pPr>
              <w:jc w:val="center"/>
              <w:rPr>
                <w:b/>
              </w:rPr>
            </w:pPr>
            <w:r w:rsidRPr="004251DB">
              <w:rPr>
                <w:b/>
              </w:rPr>
              <w:lastRenderedPageBreak/>
              <w:t>Тема 3.8.</w:t>
            </w:r>
          </w:p>
          <w:p w:rsidR="00293A19" w:rsidRPr="004251DB" w:rsidRDefault="00293A19" w:rsidP="00293A19">
            <w:pPr>
              <w:jc w:val="center"/>
              <w:rPr>
                <w:b/>
              </w:rPr>
            </w:pPr>
            <w:r w:rsidRPr="004251DB">
              <w:t>Качества личности военнослужащего как защитника Отечества</w:t>
            </w:r>
          </w:p>
          <w:p w:rsidR="00293A19" w:rsidRPr="004251DB" w:rsidRDefault="00293A19" w:rsidP="00293A19">
            <w:pPr>
              <w:jc w:val="center"/>
            </w:pPr>
          </w:p>
          <w:p w:rsidR="00293A19" w:rsidRPr="004251DB" w:rsidRDefault="00293A19" w:rsidP="00293A19">
            <w:pPr>
              <w:jc w:val="center"/>
            </w:pPr>
          </w:p>
          <w:p w:rsidR="00293A19" w:rsidRPr="004251DB" w:rsidRDefault="00293A19" w:rsidP="00293A19">
            <w:pPr>
              <w:jc w:val="center"/>
              <w:rPr>
                <w:b/>
              </w:rPr>
            </w:pPr>
          </w:p>
          <w:p w:rsidR="00293A19" w:rsidRPr="004251DB" w:rsidRDefault="00293A19" w:rsidP="00293A19">
            <w:pPr>
              <w:jc w:val="center"/>
              <w:rPr>
                <w:b/>
              </w:rPr>
            </w:pPr>
          </w:p>
          <w:p w:rsidR="00293A19" w:rsidRPr="004251DB" w:rsidRDefault="00293A19" w:rsidP="00293A19">
            <w:pPr>
              <w:jc w:val="center"/>
              <w:rPr>
                <w:b/>
              </w:rPr>
            </w:pPr>
          </w:p>
          <w:p w:rsidR="00293A19" w:rsidRPr="004251DB" w:rsidRDefault="00293A19" w:rsidP="00293A19">
            <w:pPr>
              <w:jc w:val="center"/>
              <w:rPr>
                <w:b/>
              </w:rPr>
            </w:pPr>
          </w:p>
          <w:p w:rsidR="00293A19" w:rsidRPr="004251DB" w:rsidRDefault="00293A19" w:rsidP="00293A19">
            <w:pPr>
              <w:jc w:val="center"/>
              <w:rPr>
                <w:b/>
              </w:rPr>
            </w:pPr>
          </w:p>
          <w:p w:rsidR="00293A19" w:rsidRPr="004251DB" w:rsidRDefault="00293A19" w:rsidP="00293A19">
            <w:pPr>
              <w:jc w:val="center"/>
              <w:rPr>
                <w:b/>
                <w:color w:val="0000FF"/>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293A19" w:rsidRPr="004251DB" w:rsidRDefault="00293A19" w:rsidP="00293A19">
            <w:pPr>
              <w:rPr>
                <w:b/>
                <w:bCs/>
              </w:rPr>
            </w:pPr>
            <w:r w:rsidRPr="004251DB">
              <w:rPr>
                <w:b/>
                <w:bCs/>
              </w:rPr>
              <w:t>Содержание учебного материала</w:t>
            </w:r>
          </w:p>
          <w:p w:rsidR="00293A19" w:rsidRPr="004251DB" w:rsidRDefault="00293A19" w:rsidP="00293A19">
            <w:pPr>
              <w:rPr>
                <w:b/>
                <w:bCs/>
              </w:rPr>
            </w:pPr>
            <w:r w:rsidRPr="004251DB">
              <w:t>1. Качества личности военнослужащего как защитника Отечества: любовь к Родине, высокая воинская дисциплина, верность воинскому долгу и военной присяге, готовность в любую минуту встать на защиту свободы, независимости конституционного строя в России, народа и Отечества.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индивидуально-психологическим и профессиональным качествам гражданина. Виды воинской деятельности и их особенности. Особенности воинской деятельности в различных видах Вооруженных Сил и родах войск. Требования к психическим и морально-этическим качествам призывника. Основные понятия о психологической совместимости членов воинского коллектива (экипажа, боевого расчета).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w:t>
            </w:r>
          </w:p>
        </w:tc>
        <w:tc>
          <w:tcPr>
            <w:tcW w:w="1701" w:type="dxa"/>
            <w:tcBorders>
              <w:top w:val="single" w:sz="4" w:space="0" w:color="auto"/>
              <w:left w:val="single" w:sz="4" w:space="0" w:color="auto"/>
              <w:bottom w:val="single" w:sz="4" w:space="0" w:color="auto"/>
              <w:right w:val="single" w:sz="4" w:space="0" w:color="auto"/>
            </w:tcBorders>
          </w:tcPr>
          <w:p w:rsidR="00293A19" w:rsidRPr="004251DB" w:rsidRDefault="00293A19" w:rsidP="00293A19">
            <w:pPr>
              <w:jc w:val="center"/>
            </w:pPr>
          </w:p>
          <w:p w:rsidR="00293A19" w:rsidRPr="004251DB" w:rsidRDefault="00293A19" w:rsidP="00293A19">
            <w:pPr>
              <w:jc w:val="center"/>
            </w:pPr>
            <w:r w:rsidRPr="004251DB">
              <w:t>1</w:t>
            </w:r>
          </w:p>
          <w:p w:rsidR="00293A19" w:rsidRPr="004251DB" w:rsidRDefault="00293A19" w:rsidP="00293A19">
            <w:pPr>
              <w:jc w:val="center"/>
            </w:pPr>
          </w:p>
          <w:p w:rsidR="00293A19" w:rsidRPr="004251DB" w:rsidRDefault="00293A19" w:rsidP="00293A19">
            <w:pPr>
              <w:jc w:val="center"/>
            </w:pPr>
          </w:p>
        </w:tc>
        <w:tc>
          <w:tcPr>
            <w:tcW w:w="2693" w:type="dxa"/>
            <w:tcBorders>
              <w:top w:val="single" w:sz="4" w:space="0" w:color="auto"/>
              <w:left w:val="single" w:sz="4" w:space="0" w:color="auto"/>
              <w:bottom w:val="single" w:sz="4" w:space="0" w:color="auto"/>
              <w:right w:val="single" w:sz="4" w:space="0" w:color="auto"/>
            </w:tcBorders>
          </w:tcPr>
          <w:p w:rsidR="00293A19" w:rsidRPr="00293A19" w:rsidRDefault="00293A19" w:rsidP="00293A19">
            <w:pPr>
              <w:spacing w:line="276" w:lineRule="auto"/>
              <w:jc w:val="center"/>
              <w:rPr>
                <w:rFonts w:eastAsiaTheme="minorHAnsi"/>
                <w:bCs/>
                <w:color w:val="000000" w:themeColor="text1"/>
                <w:lang w:eastAsia="en-US"/>
              </w:rPr>
            </w:pP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02, </w:t>
            </w: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10, </w:t>
            </w: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11,</w:t>
            </w:r>
          </w:p>
          <w:p w:rsidR="00293A19" w:rsidRPr="00293A19" w:rsidRDefault="00293A19" w:rsidP="00293A19">
            <w:pPr>
              <w:spacing w:line="276" w:lineRule="auto"/>
              <w:jc w:val="center"/>
              <w:rPr>
                <w:rFonts w:eastAsiaTheme="minorHAnsi"/>
                <w:bCs/>
                <w:color w:val="000000" w:themeColor="text1"/>
                <w:lang w:eastAsia="en-US"/>
              </w:rPr>
            </w:pPr>
            <w:r w:rsidRPr="00293A19">
              <w:rPr>
                <w:rFonts w:eastAsiaTheme="minorHAnsi"/>
                <w:bCs/>
                <w:color w:val="000000" w:themeColor="text1"/>
                <w:lang w:eastAsia="en-US"/>
              </w:rPr>
              <w:t>ЛР01, ЛР02, ЛР03,</w:t>
            </w:r>
          </w:p>
          <w:p w:rsidR="00293A19" w:rsidRPr="00293A19" w:rsidRDefault="00293A19" w:rsidP="00293A19">
            <w:pPr>
              <w:spacing w:line="276" w:lineRule="auto"/>
              <w:jc w:val="center"/>
              <w:rPr>
                <w:rFonts w:eastAsiaTheme="minorHAnsi"/>
                <w:color w:val="000000" w:themeColor="text1"/>
                <w:lang w:eastAsia="en-US"/>
              </w:rPr>
            </w:pPr>
            <w:r w:rsidRPr="00293A19">
              <w:rPr>
                <w:rFonts w:eastAsiaTheme="minorHAnsi"/>
                <w:color w:val="000000" w:themeColor="text1"/>
                <w:lang w:eastAsia="en-US"/>
              </w:rPr>
              <w:t>МР 05</w:t>
            </w:r>
          </w:p>
          <w:p w:rsidR="00293A19" w:rsidRPr="004251DB" w:rsidRDefault="00293A19" w:rsidP="00293A19">
            <w:pPr>
              <w:ind w:right="1025"/>
              <w:jc w:val="center"/>
            </w:pPr>
            <w:r w:rsidRPr="00293A19">
              <w:rPr>
                <w:rFonts w:eastAsiaTheme="minorHAnsi"/>
                <w:color w:val="000000" w:themeColor="text1"/>
                <w:lang w:eastAsia="en-US"/>
              </w:rPr>
              <w:t>ОК01-09</w:t>
            </w:r>
          </w:p>
        </w:tc>
      </w:tr>
      <w:tr w:rsidR="00293A19" w:rsidRPr="004251DB" w:rsidTr="00B579E8">
        <w:trPr>
          <w:trHeight w:val="74"/>
        </w:trPr>
        <w:tc>
          <w:tcPr>
            <w:tcW w:w="2694" w:type="dxa"/>
            <w:vMerge w:val="restart"/>
            <w:tcBorders>
              <w:top w:val="single" w:sz="4" w:space="0" w:color="auto"/>
              <w:left w:val="single" w:sz="4" w:space="0" w:color="auto"/>
              <w:bottom w:val="single" w:sz="4" w:space="0" w:color="auto"/>
              <w:right w:val="single" w:sz="4" w:space="0" w:color="auto"/>
            </w:tcBorders>
          </w:tcPr>
          <w:p w:rsidR="00293A19" w:rsidRPr="004251DB" w:rsidRDefault="00293A19" w:rsidP="00293A19">
            <w:pPr>
              <w:jc w:val="center"/>
              <w:rPr>
                <w:b/>
              </w:rPr>
            </w:pPr>
            <w:r w:rsidRPr="004251DB">
              <w:rPr>
                <w:b/>
              </w:rPr>
              <w:t>Тема 3.9.</w:t>
            </w:r>
          </w:p>
          <w:p w:rsidR="00293A19" w:rsidRPr="004251DB" w:rsidRDefault="00293A19" w:rsidP="00293A19">
            <w:pPr>
              <w:jc w:val="center"/>
              <w:rPr>
                <w:b/>
              </w:rPr>
            </w:pPr>
            <w:r w:rsidRPr="004251DB">
              <w:t>Воинская дисциплина и ответственность.</w:t>
            </w:r>
          </w:p>
          <w:p w:rsidR="00293A19" w:rsidRPr="004251DB" w:rsidRDefault="00293A19" w:rsidP="00293A19">
            <w:pPr>
              <w:jc w:val="center"/>
              <w:rPr>
                <w:b/>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293A19" w:rsidRPr="004251DB" w:rsidRDefault="00293A19" w:rsidP="00293A19">
            <w:r w:rsidRPr="004251DB">
              <w:rPr>
                <w:b/>
                <w:bCs/>
              </w:rPr>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293A19" w:rsidRPr="004251DB" w:rsidRDefault="00293A19" w:rsidP="00293A19">
            <w:pPr>
              <w:jc w:val="center"/>
            </w:pPr>
            <w:r w:rsidRPr="004251DB">
              <w:t>1</w:t>
            </w:r>
          </w:p>
        </w:tc>
        <w:tc>
          <w:tcPr>
            <w:tcW w:w="2693" w:type="dxa"/>
            <w:vMerge w:val="restart"/>
            <w:tcBorders>
              <w:top w:val="single" w:sz="4" w:space="0" w:color="auto"/>
              <w:left w:val="single" w:sz="4" w:space="0" w:color="auto"/>
              <w:right w:val="single" w:sz="4" w:space="0" w:color="auto"/>
            </w:tcBorders>
          </w:tcPr>
          <w:p w:rsidR="00293A19" w:rsidRPr="00293A19" w:rsidRDefault="00293A19" w:rsidP="00293A19">
            <w:pPr>
              <w:spacing w:line="276" w:lineRule="auto"/>
              <w:jc w:val="center"/>
              <w:rPr>
                <w:rFonts w:eastAsiaTheme="minorHAnsi"/>
                <w:bCs/>
                <w:color w:val="000000" w:themeColor="text1"/>
                <w:lang w:eastAsia="en-US"/>
              </w:rPr>
            </w:pP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02, </w:t>
            </w: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10, </w:t>
            </w: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11,</w:t>
            </w:r>
          </w:p>
          <w:p w:rsidR="00293A19" w:rsidRPr="00293A19" w:rsidRDefault="00293A19" w:rsidP="00293A19">
            <w:pPr>
              <w:spacing w:line="276" w:lineRule="auto"/>
              <w:jc w:val="center"/>
              <w:rPr>
                <w:rFonts w:eastAsiaTheme="minorHAnsi"/>
                <w:bCs/>
                <w:color w:val="000000" w:themeColor="text1"/>
                <w:lang w:eastAsia="en-US"/>
              </w:rPr>
            </w:pPr>
            <w:r w:rsidRPr="00293A19">
              <w:rPr>
                <w:rFonts w:eastAsiaTheme="minorHAnsi"/>
                <w:bCs/>
                <w:color w:val="000000" w:themeColor="text1"/>
                <w:lang w:eastAsia="en-US"/>
              </w:rPr>
              <w:t>ЛР01, ЛР02, ЛР03,</w:t>
            </w:r>
          </w:p>
          <w:p w:rsidR="00293A19" w:rsidRPr="00293A19" w:rsidRDefault="00293A19" w:rsidP="00293A19">
            <w:pPr>
              <w:spacing w:line="276" w:lineRule="auto"/>
              <w:jc w:val="center"/>
              <w:rPr>
                <w:rFonts w:eastAsiaTheme="minorHAnsi"/>
                <w:color w:val="000000" w:themeColor="text1"/>
                <w:lang w:eastAsia="en-US"/>
              </w:rPr>
            </w:pPr>
            <w:r w:rsidRPr="00293A19">
              <w:rPr>
                <w:rFonts w:eastAsiaTheme="minorHAnsi"/>
                <w:color w:val="000000" w:themeColor="text1"/>
                <w:lang w:eastAsia="en-US"/>
              </w:rPr>
              <w:t>МР 05</w:t>
            </w:r>
          </w:p>
          <w:p w:rsidR="00293A19" w:rsidRPr="004251DB" w:rsidRDefault="00293A19" w:rsidP="00293A19">
            <w:pPr>
              <w:ind w:right="1025"/>
            </w:pPr>
            <w:r w:rsidRPr="00293A19">
              <w:rPr>
                <w:rFonts w:eastAsiaTheme="minorHAnsi"/>
                <w:color w:val="000000" w:themeColor="text1"/>
                <w:lang w:eastAsia="en-US"/>
              </w:rPr>
              <w:t>ОК01-09</w:t>
            </w:r>
          </w:p>
        </w:tc>
      </w:tr>
      <w:tr w:rsidR="00293A19" w:rsidRPr="004251DB" w:rsidTr="00B579E8">
        <w:trPr>
          <w:trHeight w:val="276"/>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293A19" w:rsidRPr="004251DB" w:rsidRDefault="00293A19" w:rsidP="00293A19">
            <w:pPr>
              <w:rPr>
                <w:b/>
              </w:rPr>
            </w:pPr>
          </w:p>
        </w:tc>
        <w:tc>
          <w:tcPr>
            <w:tcW w:w="8363" w:type="dxa"/>
            <w:gridSpan w:val="3"/>
            <w:vMerge w:val="restart"/>
            <w:tcBorders>
              <w:top w:val="single" w:sz="4" w:space="0" w:color="auto"/>
              <w:left w:val="single" w:sz="4" w:space="0" w:color="auto"/>
              <w:bottom w:val="single" w:sz="4" w:space="0" w:color="auto"/>
              <w:right w:val="single" w:sz="4" w:space="0" w:color="auto"/>
            </w:tcBorders>
            <w:hideMark/>
          </w:tcPr>
          <w:p w:rsidR="00293A19" w:rsidRPr="004251DB" w:rsidRDefault="00293A19" w:rsidP="00293A19">
            <w:r w:rsidRPr="004251DB">
              <w:t>1.Воинская дисциплина и ответственность. Единоначалие – принцип строительства Вооруженных Сил Российской Федерации. Общие права и обязанности военнослужащих. Воинская дисциплина, ее сущность и значение. Виды ответственности, установленной для военнослужащих (дисциплинарная, административная, гражданско-правовая, материальная, уголовная). Дисциплинарные взыскания, налагаемые на солдат и матросов, проходящих военную службу по призыву. Уголовная ответственность за преступления против военной службы (неисполнение приказа, нарушение уставных правил взаимоотношений между военнослужащими, самовольное оставление части и др.). Соблюдение норм международного гуманитарного права.</w:t>
            </w:r>
          </w:p>
          <w:p w:rsidR="00293A19" w:rsidRPr="004251DB" w:rsidRDefault="00293A19" w:rsidP="00293A19">
            <w:pPr>
              <w:rPr>
                <w:b/>
              </w:rPr>
            </w:pPr>
            <w:r w:rsidRPr="004251DB">
              <w:rPr>
                <w:b/>
              </w:rPr>
              <w:t>Практическое занятие</w:t>
            </w:r>
          </w:p>
          <w:p w:rsidR="00293A19" w:rsidRPr="004251DB" w:rsidRDefault="00293A19" w:rsidP="00293A19">
            <w:r w:rsidRPr="004251DB">
              <w:t xml:space="preserve">Изучение способов бесконфликтного общения и </w:t>
            </w:r>
            <w:proofErr w:type="spellStart"/>
            <w:r w:rsidRPr="004251DB">
              <w:t>саморегуляции</w:t>
            </w:r>
            <w:proofErr w:type="spellEnd"/>
            <w:r w:rsidRPr="004251DB">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93A19" w:rsidRPr="004251DB" w:rsidRDefault="00293A19" w:rsidP="00293A19"/>
        </w:tc>
        <w:tc>
          <w:tcPr>
            <w:tcW w:w="2693" w:type="dxa"/>
            <w:vMerge/>
            <w:tcBorders>
              <w:left w:val="single" w:sz="4" w:space="0" w:color="auto"/>
              <w:right w:val="single" w:sz="4" w:space="0" w:color="auto"/>
            </w:tcBorders>
          </w:tcPr>
          <w:p w:rsidR="00293A19" w:rsidRPr="004251DB" w:rsidRDefault="00293A19" w:rsidP="00293A19">
            <w:pPr>
              <w:ind w:right="1025"/>
            </w:pPr>
          </w:p>
        </w:tc>
      </w:tr>
      <w:tr w:rsidR="00293A19" w:rsidRPr="004251DB" w:rsidTr="00B579E8">
        <w:trPr>
          <w:trHeight w:val="592"/>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293A19" w:rsidRPr="004251DB" w:rsidRDefault="00293A19" w:rsidP="00293A19">
            <w:pPr>
              <w:rPr>
                <w:b/>
              </w:rPr>
            </w:pPr>
          </w:p>
        </w:tc>
        <w:tc>
          <w:tcPr>
            <w:tcW w:w="8363" w:type="dxa"/>
            <w:gridSpan w:val="3"/>
            <w:vMerge/>
            <w:tcBorders>
              <w:top w:val="single" w:sz="4" w:space="0" w:color="auto"/>
              <w:left w:val="single" w:sz="4" w:space="0" w:color="auto"/>
              <w:bottom w:val="single" w:sz="4" w:space="0" w:color="auto"/>
              <w:right w:val="single" w:sz="4" w:space="0" w:color="auto"/>
            </w:tcBorders>
            <w:vAlign w:val="center"/>
            <w:hideMark/>
          </w:tcPr>
          <w:p w:rsidR="00293A19" w:rsidRPr="004251DB" w:rsidRDefault="00293A19" w:rsidP="00293A19"/>
        </w:tc>
        <w:tc>
          <w:tcPr>
            <w:tcW w:w="1701" w:type="dxa"/>
            <w:tcBorders>
              <w:top w:val="single" w:sz="4" w:space="0" w:color="auto"/>
              <w:left w:val="single" w:sz="4" w:space="0" w:color="auto"/>
              <w:bottom w:val="single" w:sz="4" w:space="0" w:color="auto"/>
              <w:right w:val="single" w:sz="4" w:space="0" w:color="auto"/>
            </w:tcBorders>
          </w:tcPr>
          <w:p w:rsidR="00293A19" w:rsidRPr="004251DB" w:rsidRDefault="00293A19" w:rsidP="00293A19">
            <w:pPr>
              <w:jc w:val="center"/>
            </w:pPr>
          </w:p>
          <w:p w:rsidR="00293A19" w:rsidRPr="004251DB" w:rsidRDefault="00293A19" w:rsidP="00293A19"/>
          <w:p w:rsidR="00293A19" w:rsidRPr="004251DB" w:rsidRDefault="00293A19" w:rsidP="00293A19"/>
          <w:p w:rsidR="00293A19" w:rsidRPr="004251DB" w:rsidRDefault="00293A19" w:rsidP="00293A19"/>
          <w:p w:rsidR="00293A19" w:rsidRPr="004251DB" w:rsidRDefault="00293A19" w:rsidP="00293A19"/>
          <w:p w:rsidR="00293A19" w:rsidRPr="004251DB" w:rsidRDefault="00293A19" w:rsidP="00293A19"/>
          <w:p w:rsidR="00293A19" w:rsidRPr="004251DB" w:rsidRDefault="00293A19" w:rsidP="00293A19"/>
          <w:p w:rsidR="00293A19" w:rsidRPr="004251DB" w:rsidRDefault="00293A19" w:rsidP="00293A19"/>
          <w:p w:rsidR="00293A19" w:rsidRPr="004251DB" w:rsidRDefault="00293A19" w:rsidP="00293A19">
            <w:pPr>
              <w:jc w:val="center"/>
            </w:pPr>
            <w:r w:rsidRPr="004251DB">
              <w:rPr>
                <w:highlight w:val="yellow"/>
                <w:shd w:val="clear" w:color="auto" w:fill="33CCCC"/>
              </w:rPr>
              <w:t>3</w:t>
            </w:r>
          </w:p>
        </w:tc>
        <w:tc>
          <w:tcPr>
            <w:tcW w:w="2693" w:type="dxa"/>
            <w:vMerge/>
            <w:tcBorders>
              <w:left w:val="single" w:sz="4" w:space="0" w:color="auto"/>
              <w:bottom w:val="single" w:sz="4" w:space="0" w:color="auto"/>
              <w:right w:val="single" w:sz="4" w:space="0" w:color="auto"/>
            </w:tcBorders>
          </w:tcPr>
          <w:p w:rsidR="00293A19" w:rsidRPr="004251DB" w:rsidRDefault="00293A19" w:rsidP="00293A19">
            <w:pPr>
              <w:ind w:right="1025"/>
              <w:jc w:val="center"/>
            </w:pPr>
          </w:p>
        </w:tc>
      </w:tr>
      <w:tr w:rsidR="00293A19" w:rsidRPr="004251DB" w:rsidTr="00B579E8">
        <w:trPr>
          <w:trHeight w:val="40"/>
        </w:trPr>
        <w:tc>
          <w:tcPr>
            <w:tcW w:w="2694" w:type="dxa"/>
            <w:vMerge w:val="restart"/>
            <w:tcBorders>
              <w:top w:val="single" w:sz="4" w:space="0" w:color="auto"/>
              <w:left w:val="single" w:sz="4" w:space="0" w:color="auto"/>
              <w:bottom w:val="single" w:sz="4" w:space="0" w:color="auto"/>
              <w:right w:val="single" w:sz="4" w:space="0" w:color="auto"/>
            </w:tcBorders>
            <w:hideMark/>
          </w:tcPr>
          <w:p w:rsidR="00293A19" w:rsidRPr="004251DB" w:rsidRDefault="00293A19" w:rsidP="00293A19">
            <w:pPr>
              <w:pStyle w:val="3"/>
              <w:jc w:val="center"/>
              <w:rPr>
                <w:rFonts w:ascii="Times New Roman" w:hAnsi="Times New Roman" w:cs="Times New Roman"/>
                <w:sz w:val="24"/>
                <w:szCs w:val="24"/>
              </w:rPr>
            </w:pPr>
            <w:r w:rsidRPr="004251DB">
              <w:rPr>
                <w:rFonts w:ascii="Times New Roman" w:hAnsi="Times New Roman" w:cs="Times New Roman"/>
                <w:sz w:val="24"/>
                <w:szCs w:val="24"/>
              </w:rPr>
              <w:t>Тема 3.10.</w:t>
            </w:r>
          </w:p>
          <w:p w:rsidR="00293A19" w:rsidRPr="004251DB" w:rsidRDefault="00293A19" w:rsidP="00293A19">
            <w:pPr>
              <w:jc w:val="center"/>
            </w:pPr>
            <w:r w:rsidRPr="004251DB">
              <w:t>Как стать офицером Российской армии.</w:t>
            </w:r>
          </w:p>
        </w:tc>
        <w:tc>
          <w:tcPr>
            <w:tcW w:w="8363" w:type="dxa"/>
            <w:gridSpan w:val="3"/>
            <w:tcBorders>
              <w:top w:val="single" w:sz="4" w:space="0" w:color="auto"/>
              <w:left w:val="single" w:sz="4" w:space="0" w:color="auto"/>
              <w:bottom w:val="single" w:sz="4" w:space="0" w:color="auto"/>
              <w:right w:val="single" w:sz="4" w:space="0" w:color="auto"/>
            </w:tcBorders>
            <w:hideMark/>
          </w:tcPr>
          <w:p w:rsidR="00293A19" w:rsidRPr="004251DB" w:rsidRDefault="00293A19" w:rsidP="00293A19">
            <w:pPr>
              <w:rPr>
                <w:b/>
              </w:rPr>
            </w:pPr>
            <w:r w:rsidRPr="004251DB">
              <w:rPr>
                <w:b/>
                <w:bCs/>
              </w:rPr>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293A19" w:rsidRPr="004251DB" w:rsidRDefault="00293A19" w:rsidP="00293A19">
            <w:pPr>
              <w:jc w:val="center"/>
            </w:pPr>
            <w:r w:rsidRPr="004251DB">
              <w:t>1</w:t>
            </w:r>
          </w:p>
          <w:p w:rsidR="00293A19" w:rsidRPr="004251DB" w:rsidRDefault="00293A19" w:rsidP="00293A19">
            <w:pPr>
              <w:jc w:val="center"/>
            </w:pPr>
            <w:r w:rsidRPr="004251DB">
              <w:t xml:space="preserve"> </w:t>
            </w:r>
          </w:p>
        </w:tc>
        <w:tc>
          <w:tcPr>
            <w:tcW w:w="2693" w:type="dxa"/>
            <w:vMerge w:val="restart"/>
            <w:tcBorders>
              <w:top w:val="single" w:sz="4" w:space="0" w:color="auto"/>
              <w:left w:val="single" w:sz="4" w:space="0" w:color="auto"/>
              <w:right w:val="single" w:sz="4" w:space="0" w:color="auto"/>
            </w:tcBorders>
          </w:tcPr>
          <w:p w:rsidR="00293A19" w:rsidRPr="00293A19" w:rsidRDefault="00293A19" w:rsidP="00293A19">
            <w:pPr>
              <w:spacing w:line="276" w:lineRule="auto"/>
              <w:jc w:val="center"/>
              <w:rPr>
                <w:rFonts w:eastAsiaTheme="minorHAnsi"/>
                <w:bCs/>
                <w:color w:val="000000" w:themeColor="text1"/>
                <w:lang w:eastAsia="en-US"/>
              </w:rPr>
            </w:pP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02, </w:t>
            </w: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10, </w:t>
            </w: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11,</w:t>
            </w:r>
          </w:p>
          <w:p w:rsidR="00293A19" w:rsidRPr="00293A19" w:rsidRDefault="00293A19" w:rsidP="00293A19">
            <w:pPr>
              <w:spacing w:line="276" w:lineRule="auto"/>
              <w:jc w:val="center"/>
              <w:rPr>
                <w:rFonts w:eastAsiaTheme="minorHAnsi"/>
                <w:bCs/>
                <w:color w:val="000000" w:themeColor="text1"/>
                <w:lang w:eastAsia="en-US"/>
              </w:rPr>
            </w:pPr>
            <w:r w:rsidRPr="00293A19">
              <w:rPr>
                <w:rFonts w:eastAsiaTheme="minorHAnsi"/>
                <w:bCs/>
                <w:color w:val="000000" w:themeColor="text1"/>
                <w:lang w:eastAsia="en-US"/>
              </w:rPr>
              <w:t>ЛР01, ЛР02, ЛР03,</w:t>
            </w:r>
          </w:p>
          <w:p w:rsidR="00293A19" w:rsidRPr="00293A19" w:rsidRDefault="00293A19" w:rsidP="00293A19">
            <w:pPr>
              <w:spacing w:line="276" w:lineRule="auto"/>
              <w:jc w:val="center"/>
              <w:rPr>
                <w:rFonts w:eastAsiaTheme="minorHAnsi"/>
                <w:color w:val="000000" w:themeColor="text1"/>
                <w:lang w:eastAsia="en-US"/>
              </w:rPr>
            </w:pPr>
            <w:r w:rsidRPr="00293A19">
              <w:rPr>
                <w:rFonts w:eastAsiaTheme="minorHAnsi"/>
                <w:color w:val="000000" w:themeColor="text1"/>
                <w:lang w:eastAsia="en-US"/>
              </w:rPr>
              <w:t>МР 05</w:t>
            </w:r>
          </w:p>
          <w:p w:rsidR="00293A19" w:rsidRPr="004251DB" w:rsidRDefault="00293A19" w:rsidP="00293A19">
            <w:pPr>
              <w:ind w:right="1025"/>
            </w:pPr>
            <w:r w:rsidRPr="00293A19">
              <w:rPr>
                <w:rFonts w:eastAsiaTheme="minorHAnsi"/>
                <w:color w:val="000000" w:themeColor="text1"/>
                <w:lang w:eastAsia="en-US"/>
              </w:rPr>
              <w:t>ОК01-09</w:t>
            </w:r>
          </w:p>
        </w:tc>
      </w:tr>
      <w:tr w:rsidR="00293A19" w:rsidRPr="004251DB" w:rsidTr="00B579E8">
        <w:trPr>
          <w:trHeight w:val="237"/>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293A19" w:rsidRPr="004251DB" w:rsidRDefault="00293A19" w:rsidP="00293A19"/>
        </w:tc>
        <w:tc>
          <w:tcPr>
            <w:tcW w:w="708" w:type="dxa"/>
            <w:tcBorders>
              <w:top w:val="single" w:sz="4" w:space="0" w:color="auto"/>
              <w:left w:val="single" w:sz="4" w:space="0" w:color="auto"/>
              <w:bottom w:val="single" w:sz="4" w:space="0" w:color="auto"/>
              <w:right w:val="single" w:sz="4" w:space="0" w:color="auto"/>
            </w:tcBorders>
            <w:hideMark/>
          </w:tcPr>
          <w:p w:rsidR="00293A19" w:rsidRPr="004251DB" w:rsidRDefault="00293A19" w:rsidP="00293A19">
            <w:r w:rsidRPr="004251DB">
              <w:t>1.</w:t>
            </w:r>
          </w:p>
        </w:tc>
        <w:tc>
          <w:tcPr>
            <w:tcW w:w="7655" w:type="dxa"/>
            <w:gridSpan w:val="2"/>
            <w:tcBorders>
              <w:top w:val="single" w:sz="4" w:space="0" w:color="auto"/>
              <w:left w:val="single" w:sz="4" w:space="0" w:color="auto"/>
              <w:bottom w:val="single" w:sz="4" w:space="0" w:color="auto"/>
              <w:right w:val="single" w:sz="4" w:space="0" w:color="auto"/>
            </w:tcBorders>
            <w:hideMark/>
          </w:tcPr>
          <w:p w:rsidR="00293A19" w:rsidRPr="004251DB" w:rsidRDefault="00293A19" w:rsidP="00293A19">
            <w:pPr>
              <w:pStyle w:val="Default"/>
            </w:pPr>
            <w:r w:rsidRPr="004251DB">
              <w:t xml:space="preserve">Как стать офицером Российской армии. Основные виды военных образовательных учреждений профессионального образования. Правила </w:t>
            </w:r>
            <w:r w:rsidRPr="004251DB">
              <w:rPr>
                <w:color w:val="auto"/>
              </w:rPr>
              <w:t xml:space="preserve">приема граждан в военные образовательные учреждения профессионального образования. Организация подготовки офицерских </w:t>
            </w:r>
            <w:r w:rsidRPr="004251DB">
              <w:rPr>
                <w:color w:val="auto"/>
              </w:rPr>
              <w:lastRenderedPageBreak/>
              <w:t>кадров для Вооруженных Сил Российской Федерации.</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93A19" w:rsidRPr="004251DB" w:rsidRDefault="00293A19" w:rsidP="00293A19"/>
        </w:tc>
        <w:tc>
          <w:tcPr>
            <w:tcW w:w="2693" w:type="dxa"/>
            <w:vMerge/>
            <w:tcBorders>
              <w:left w:val="single" w:sz="4" w:space="0" w:color="auto"/>
              <w:bottom w:val="single" w:sz="4" w:space="0" w:color="auto"/>
              <w:right w:val="single" w:sz="4" w:space="0" w:color="auto"/>
            </w:tcBorders>
          </w:tcPr>
          <w:p w:rsidR="00293A19" w:rsidRPr="004251DB" w:rsidRDefault="00293A19" w:rsidP="00293A19">
            <w:pPr>
              <w:ind w:right="1025"/>
            </w:pPr>
          </w:p>
        </w:tc>
      </w:tr>
      <w:tr w:rsidR="00293A19" w:rsidRPr="004251DB" w:rsidTr="00B579E8">
        <w:trPr>
          <w:trHeight w:val="40"/>
        </w:trPr>
        <w:tc>
          <w:tcPr>
            <w:tcW w:w="2694" w:type="dxa"/>
            <w:vMerge w:val="restart"/>
            <w:tcBorders>
              <w:top w:val="single" w:sz="4" w:space="0" w:color="auto"/>
              <w:left w:val="single" w:sz="4" w:space="0" w:color="auto"/>
              <w:bottom w:val="single" w:sz="4" w:space="0" w:color="auto"/>
              <w:right w:val="single" w:sz="4" w:space="0" w:color="auto"/>
            </w:tcBorders>
          </w:tcPr>
          <w:p w:rsidR="00293A19" w:rsidRPr="004251DB" w:rsidRDefault="00293A19" w:rsidP="00293A19">
            <w:pPr>
              <w:jc w:val="center"/>
              <w:rPr>
                <w:b/>
              </w:rPr>
            </w:pPr>
            <w:r w:rsidRPr="004251DB">
              <w:rPr>
                <w:b/>
              </w:rPr>
              <w:lastRenderedPageBreak/>
              <w:t>Тема 3.11.</w:t>
            </w:r>
          </w:p>
          <w:p w:rsidR="00293A19" w:rsidRPr="004251DB" w:rsidRDefault="00293A19" w:rsidP="00293A19">
            <w:pPr>
              <w:jc w:val="center"/>
            </w:pPr>
            <w:r w:rsidRPr="004251DB">
              <w:t>Боевые традиции Вооруженных Сил России.</w:t>
            </w:r>
          </w:p>
          <w:p w:rsidR="00293A19" w:rsidRPr="004251DB" w:rsidRDefault="00293A19" w:rsidP="00293A19">
            <w:pPr>
              <w:rPr>
                <w:b/>
                <w:color w:val="800080"/>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293A19" w:rsidRPr="004251DB" w:rsidRDefault="00293A19" w:rsidP="00293A19">
            <w:pPr>
              <w:rPr>
                <w:b/>
              </w:rPr>
            </w:pPr>
            <w:r w:rsidRPr="004251DB">
              <w:rPr>
                <w:b/>
                <w:bCs/>
              </w:rPr>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tcPr>
          <w:p w:rsidR="00293A19" w:rsidRPr="004251DB" w:rsidRDefault="00293A19" w:rsidP="00293A19">
            <w:pPr>
              <w:jc w:val="center"/>
              <w:rPr>
                <w:lang w:val="en-US"/>
              </w:rPr>
            </w:pPr>
            <w:r w:rsidRPr="004251DB">
              <w:t>1</w:t>
            </w:r>
          </w:p>
          <w:p w:rsidR="00293A19" w:rsidRPr="004251DB" w:rsidRDefault="00293A19" w:rsidP="00293A19">
            <w:pPr>
              <w:jc w:val="center"/>
              <w:rPr>
                <w:lang w:val="en-US"/>
              </w:rPr>
            </w:pPr>
          </w:p>
          <w:p w:rsidR="00293A19" w:rsidRPr="004251DB" w:rsidRDefault="00293A19" w:rsidP="00293A19">
            <w:pPr>
              <w:jc w:val="center"/>
              <w:rPr>
                <w:lang w:val="en-US"/>
              </w:rPr>
            </w:pPr>
          </w:p>
          <w:p w:rsidR="00293A19" w:rsidRPr="004251DB" w:rsidRDefault="00293A19" w:rsidP="00293A19">
            <w:pPr>
              <w:jc w:val="center"/>
              <w:rPr>
                <w:lang w:val="en-US"/>
              </w:rPr>
            </w:pPr>
          </w:p>
          <w:p w:rsidR="00293A19" w:rsidRPr="004251DB" w:rsidRDefault="00293A19" w:rsidP="00293A19">
            <w:pPr>
              <w:jc w:val="center"/>
              <w:rPr>
                <w:lang w:val="en-US"/>
              </w:rPr>
            </w:pPr>
          </w:p>
          <w:p w:rsidR="00293A19" w:rsidRPr="004251DB" w:rsidRDefault="00293A19" w:rsidP="00293A19">
            <w:pPr>
              <w:jc w:val="center"/>
              <w:rPr>
                <w:lang w:val="en-US"/>
              </w:rPr>
            </w:pPr>
          </w:p>
          <w:p w:rsidR="00293A19" w:rsidRPr="004251DB" w:rsidRDefault="00293A19" w:rsidP="00293A19"/>
        </w:tc>
        <w:tc>
          <w:tcPr>
            <w:tcW w:w="2693" w:type="dxa"/>
            <w:vMerge w:val="restart"/>
            <w:tcBorders>
              <w:top w:val="single" w:sz="4" w:space="0" w:color="auto"/>
              <w:left w:val="single" w:sz="4" w:space="0" w:color="auto"/>
              <w:right w:val="single" w:sz="4" w:space="0" w:color="auto"/>
            </w:tcBorders>
          </w:tcPr>
          <w:p w:rsidR="00293A19" w:rsidRPr="00293A19" w:rsidRDefault="00293A19" w:rsidP="00293A19">
            <w:pPr>
              <w:spacing w:line="276" w:lineRule="auto"/>
              <w:jc w:val="center"/>
              <w:rPr>
                <w:rFonts w:eastAsiaTheme="minorHAnsi"/>
                <w:bCs/>
                <w:color w:val="000000" w:themeColor="text1"/>
                <w:lang w:eastAsia="en-US"/>
              </w:rPr>
            </w:pP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02, </w:t>
            </w: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10, </w:t>
            </w: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11,</w:t>
            </w:r>
          </w:p>
          <w:p w:rsidR="00293A19" w:rsidRPr="00293A19" w:rsidRDefault="00293A19" w:rsidP="00293A19">
            <w:pPr>
              <w:spacing w:line="276" w:lineRule="auto"/>
              <w:jc w:val="center"/>
              <w:rPr>
                <w:rFonts w:eastAsiaTheme="minorHAnsi"/>
                <w:bCs/>
                <w:color w:val="000000" w:themeColor="text1"/>
                <w:lang w:eastAsia="en-US"/>
              </w:rPr>
            </w:pPr>
            <w:r w:rsidRPr="00293A19">
              <w:rPr>
                <w:rFonts w:eastAsiaTheme="minorHAnsi"/>
                <w:bCs/>
                <w:color w:val="000000" w:themeColor="text1"/>
                <w:lang w:eastAsia="en-US"/>
              </w:rPr>
              <w:t>ЛР01, ЛР02, ЛР03,</w:t>
            </w:r>
          </w:p>
          <w:p w:rsidR="00293A19" w:rsidRPr="00293A19" w:rsidRDefault="00293A19" w:rsidP="00293A19">
            <w:pPr>
              <w:spacing w:line="276" w:lineRule="auto"/>
              <w:jc w:val="center"/>
              <w:rPr>
                <w:rFonts w:eastAsiaTheme="minorHAnsi"/>
                <w:color w:val="000000" w:themeColor="text1"/>
                <w:lang w:eastAsia="en-US"/>
              </w:rPr>
            </w:pPr>
            <w:r w:rsidRPr="00293A19">
              <w:rPr>
                <w:rFonts w:eastAsiaTheme="minorHAnsi"/>
                <w:color w:val="000000" w:themeColor="text1"/>
                <w:lang w:eastAsia="en-US"/>
              </w:rPr>
              <w:t>МР 05</w:t>
            </w:r>
          </w:p>
          <w:p w:rsidR="00293A19" w:rsidRPr="004251DB" w:rsidRDefault="00293A19" w:rsidP="00293A19">
            <w:pPr>
              <w:ind w:right="1025"/>
            </w:pPr>
            <w:r w:rsidRPr="00293A19">
              <w:rPr>
                <w:rFonts w:eastAsiaTheme="minorHAnsi"/>
                <w:color w:val="000000" w:themeColor="text1"/>
                <w:lang w:eastAsia="en-US"/>
              </w:rPr>
              <w:t>ОК01-09</w:t>
            </w:r>
          </w:p>
        </w:tc>
      </w:tr>
      <w:tr w:rsidR="00293A19" w:rsidRPr="004251DB" w:rsidTr="00B579E8">
        <w:trPr>
          <w:trHeight w:val="388"/>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293A19" w:rsidRPr="004251DB" w:rsidRDefault="00293A19" w:rsidP="00293A19">
            <w:pPr>
              <w:rPr>
                <w:b/>
                <w:color w:val="800080"/>
              </w:rPr>
            </w:pPr>
          </w:p>
        </w:tc>
        <w:tc>
          <w:tcPr>
            <w:tcW w:w="708" w:type="dxa"/>
            <w:tcBorders>
              <w:top w:val="single" w:sz="4" w:space="0" w:color="auto"/>
              <w:left w:val="single" w:sz="4" w:space="0" w:color="auto"/>
              <w:bottom w:val="single" w:sz="4" w:space="0" w:color="auto"/>
              <w:right w:val="single" w:sz="4" w:space="0" w:color="auto"/>
            </w:tcBorders>
          </w:tcPr>
          <w:p w:rsidR="00293A19" w:rsidRPr="004251DB" w:rsidRDefault="00293A19" w:rsidP="00293A19">
            <w:pPr>
              <w:shd w:val="clear" w:color="auto" w:fill="FFFFFF"/>
              <w:autoSpaceDE w:val="0"/>
              <w:autoSpaceDN w:val="0"/>
              <w:adjustRightInd w:val="0"/>
              <w:jc w:val="both"/>
            </w:pPr>
            <w:r w:rsidRPr="004251DB">
              <w:t>1</w:t>
            </w:r>
          </w:p>
          <w:p w:rsidR="00293A19" w:rsidRPr="004251DB" w:rsidRDefault="00293A19" w:rsidP="00293A19">
            <w:pPr>
              <w:shd w:val="clear" w:color="auto" w:fill="FFFFFF"/>
              <w:autoSpaceDE w:val="0"/>
              <w:autoSpaceDN w:val="0"/>
              <w:adjustRightInd w:val="0"/>
              <w:jc w:val="both"/>
            </w:pPr>
          </w:p>
          <w:p w:rsidR="00293A19" w:rsidRPr="004251DB" w:rsidRDefault="00293A19" w:rsidP="00293A19">
            <w:pPr>
              <w:shd w:val="clear" w:color="auto" w:fill="FFFFFF"/>
              <w:autoSpaceDE w:val="0"/>
              <w:autoSpaceDN w:val="0"/>
              <w:adjustRightInd w:val="0"/>
              <w:jc w:val="both"/>
              <w:rPr>
                <w:color w:val="993366"/>
              </w:rPr>
            </w:pPr>
          </w:p>
        </w:tc>
        <w:tc>
          <w:tcPr>
            <w:tcW w:w="7655" w:type="dxa"/>
            <w:gridSpan w:val="2"/>
            <w:tcBorders>
              <w:top w:val="single" w:sz="4" w:space="0" w:color="auto"/>
              <w:left w:val="single" w:sz="4" w:space="0" w:color="auto"/>
              <w:bottom w:val="single" w:sz="4" w:space="0" w:color="auto"/>
              <w:right w:val="single" w:sz="4" w:space="0" w:color="auto"/>
            </w:tcBorders>
            <w:hideMark/>
          </w:tcPr>
          <w:p w:rsidR="00293A19" w:rsidRPr="004251DB" w:rsidRDefault="00293A19" w:rsidP="00293A19">
            <w:pPr>
              <w:shd w:val="clear" w:color="auto" w:fill="FFFFFF"/>
              <w:autoSpaceDE w:val="0"/>
              <w:autoSpaceDN w:val="0"/>
              <w:adjustRightInd w:val="0"/>
              <w:jc w:val="both"/>
              <w:rPr>
                <w:lang w:val="en-US"/>
              </w:rPr>
            </w:pPr>
            <w:r w:rsidRPr="004251DB">
              <w:t>Патриотизм и верность воинскому долгу – основные качества защитника Отечества. Воинский долг – обязанность Отечеству по его вооруженной защите. Дни воинской славы России – дни славных побед. Основные формы увековечения памяти российских воинов, отличившихся в сражениях, связанных с днями воинской славы России. Дружба, войсковое товарищество – основа боевой готовности частей и подразделений. Особенности воинского коллектива, значение войскового товарищества в боевых условиях и повседневной жизни частей и подразделений. Войсковое товарищество – боевая традиция Российской армии и флота.</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93A19" w:rsidRPr="004251DB" w:rsidRDefault="00293A19" w:rsidP="00293A19"/>
        </w:tc>
        <w:tc>
          <w:tcPr>
            <w:tcW w:w="2693" w:type="dxa"/>
            <w:vMerge/>
            <w:tcBorders>
              <w:left w:val="single" w:sz="4" w:space="0" w:color="auto"/>
              <w:bottom w:val="single" w:sz="4" w:space="0" w:color="auto"/>
              <w:right w:val="single" w:sz="4" w:space="0" w:color="auto"/>
            </w:tcBorders>
          </w:tcPr>
          <w:p w:rsidR="00293A19" w:rsidRPr="004251DB" w:rsidRDefault="00293A19" w:rsidP="00293A19">
            <w:pPr>
              <w:ind w:right="1025"/>
            </w:pPr>
          </w:p>
        </w:tc>
      </w:tr>
      <w:tr w:rsidR="00293A19" w:rsidRPr="004251DB" w:rsidTr="00B579E8">
        <w:trPr>
          <w:trHeight w:val="74"/>
        </w:trPr>
        <w:tc>
          <w:tcPr>
            <w:tcW w:w="2694" w:type="dxa"/>
            <w:vMerge w:val="restart"/>
            <w:tcBorders>
              <w:top w:val="single" w:sz="4" w:space="0" w:color="auto"/>
              <w:left w:val="single" w:sz="4" w:space="0" w:color="auto"/>
              <w:bottom w:val="single" w:sz="4" w:space="0" w:color="auto"/>
              <w:right w:val="single" w:sz="4" w:space="0" w:color="auto"/>
            </w:tcBorders>
            <w:hideMark/>
          </w:tcPr>
          <w:p w:rsidR="00293A19" w:rsidRPr="004251DB" w:rsidRDefault="00293A19" w:rsidP="00293A19">
            <w:pPr>
              <w:jc w:val="center"/>
              <w:rPr>
                <w:b/>
              </w:rPr>
            </w:pPr>
            <w:r w:rsidRPr="004251DB">
              <w:rPr>
                <w:b/>
              </w:rPr>
              <w:t>Тема 3.12.</w:t>
            </w:r>
          </w:p>
          <w:p w:rsidR="00293A19" w:rsidRPr="004251DB" w:rsidRDefault="00293A19" w:rsidP="00293A19">
            <w:pPr>
              <w:jc w:val="center"/>
              <w:rPr>
                <w:b/>
              </w:rPr>
            </w:pPr>
            <w:r w:rsidRPr="004251DB">
              <w:t xml:space="preserve"> Ритуалы Вооруженных Сил Российской Федерации.</w:t>
            </w:r>
          </w:p>
        </w:tc>
        <w:tc>
          <w:tcPr>
            <w:tcW w:w="8363" w:type="dxa"/>
            <w:gridSpan w:val="3"/>
            <w:tcBorders>
              <w:top w:val="single" w:sz="4" w:space="0" w:color="auto"/>
              <w:left w:val="single" w:sz="4" w:space="0" w:color="auto"/>
              <w:bottom w:val="single" w:sz="4" w:space="0" w:color="auto"/>
              <w:right w:val="single" w:sz="4" w:space="0" w:color="auto"/>
            </w:tcBorders>
            <w:hideMark/>
          </w:tcPr>
          <w:p w:rsidR="00293A19" w:rsidRPr="004251DB" w:rsidRDefault="00293A19" w:rsidP="00293A19">
            <w:r w:rsidRPr="004251DB">
              <w:rPr>
                <w:b/>
                <w:bCs/>
              </w:rPr>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tcPr>
          <w:p w:rsidR="00293A19" w:rsidRPr="004251DB" w:rsidRDefault="00293A19" w:rsidP="00293A19">
            <w:pPr>
              <w:jc w:val="center"/>
            </w:pPr>
            <w:r w:rsidRPr="004251DB">
              <w:t>1</w:t>
            </w:r>
          </w:p>
          <w:p w:rsidR="00293A19" w:rsidRPr="004251DB" w:rsidRDefault="00293A19" w:rsidP="00293A19">
            <w:pPr>
              <w:jc w:val="center"/>
            </w:pPr>
          </w:p>
          <w:p w:rsidR="00293A19" w:rsidRPr="004251DB" w:rsidRDefault="00293A19" w:rsidP="00293A19">
            <w:pPr>
              <w:jc w:val="center"/>
            </w:pPr>
          </w:p>
          <w:p w:rsidR="00293A19" w:rsidRPr="004251DB" w:rsidRDefault="00293A19" w:rsidP="00293A19">
            <w:pPr>
              <w:jc w:val="center"/>
              <w:rPr>
                <w:b/>
              </w:rPr>
            </w:pPr>
          </w:p>
        </w:tc>
        <w:tc>
          <w:tcPr>
            <w:tcW w:w="2693" w:type="dxa"/>
            <w:vMerge w:val="restart"/>
            <w:tcBorders>
              <w:top w:val="single" w:sz="4" w:space="0" w:color="auto"/>
              <w:left w:val="single" w:sz="4" w:space="0" w:color="auto"/>
              <w:right w:val="single" w:sz="4" w:space="0" w:color="auto"/>
            </w:tcBorders>
          </w:tcPr>
          <w:p w:rsidR="00B579E8" w:rsidRDefault="00293A19" w:rsidP="00293A19">
            <w:pPr>
              <w:spacing w:line="276" w:lineRule="auto"/>
              <w:jc w:val="center"/>
              <w:rPr>
                <w:rFonts w:eastAsiaTheme="minorHAnsi"/>
                <w:color w:val="000000" w:themeColor="text1"/>
                <w:lang w:eastAsia="en-US"/>
              </w:rPr>
            </w:pP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02, </w:t>
            </w: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10,</w:t>
            </w:r>
          </w:p>
          <w:p w:rsidR="00293A19" w:rsidRPr="00293A19" w:rsidRDefault="00293A19" w:rsidP="00293A19">
            <w:pPr>
              <w:spacing w:line="276" w:lineRule="auto"/>
              <w:jc w:val="center"/>
              <w:rPr>
                <w:rFonts w:eastAsiaTheme="minorHAnsi"/>
                <w:bCs/>
                <w:color w:val="000000" w:themeColor="text1"/>
                <w:lang w:eastAsia="en-US"/>
              </w:rPr>
            </w:pPr>
            <w:r w:rsidRPr="00293A19">
              <w:rPr>
                <w:rFonts w:eastAsiaTheme="minorHAnsi"/>
                <w:color w:val="000000" w:themeColor="text1"/>
                <w:lang w:eastAsia="en-US"/>
              </w:rPr>
              <w:t xml:space="preserve"> </w:t>
            </w:r>
            <w:proofErr w:type="spellStart"/>
            <w:r w:rsidRPr="00293A19">
              <w:rPr>
                <w:rFonts w:eastAsiaTheme="minorHAnsi"/>
                <w:color w:val="000000" w:themeColor="text1"/>
                <w:lang w:eastAsia="en-US"/>
              </w:rPr>
              <w:t>ПРб</w:t>
            </w:r>
            <w:proofErr w:type="spellEnd"/>
            <w:r w:rsidRPr="00293A19">
              <w:rPr>
                <w:rFonts w:eastAsiaTheme="minorHAnsi"/>
                <w:color w:val="000000" w:themeColor="text1"/>
                <w:lang w:eastAsia="en-US"/>
              </w:rPr>
              <w:t xml:space="preserve"> 11,</w:t>
            </w:r>
          </w:p>
          <w:p w:rsidR="00293A19" w:rsidRPr="00293A19" w:rsidRDefault="00293A19" w:rsidP="00293A19">
            <w:pPr>
              <w:spacing w:line="276" w:lineRule="auto"/>
              <w:jc w:val="center"/>
              <w:rPr>
                <w:rFonts w:eastAsiaTheme="minorHAnsi"/>
                <w:bCs/>
                <w:color w:val="000000" w:themeColor="text1"/>
                <w:lang w:eastAsia="en-US"/>
              </w:rPr>
            </w:pPr>
            <w:r w:rsidRPr="00293A19">
              <w:rPr>
                <w:rFonts w:eastAsiaTheme="minorHAnsi"/>
                <w:bCs/>
                <w:color w:val="000000" w:themeColor="text1"/>
                <w:lang w:eastAsia="en-US"/>
              </w:rPr>
              <w:t>ЛР01, ЛР02, ЛР03,</w:t>
            </w:r>
          </w:p>
          <w:p w:rsidR="00293A19" w:rsidRPr="00293A19" w:rsidRDefault="00293A19" w:rsidP="00293A19">
            <w:pPr>
              <w:spacing w:line="276" w:lineRule="auto"/>
              <w:jc w:val="center"/>
              <w:rPr>
                <w:rFonts w:eastAsiaTheme="minorHAnsi"/>
                <w:color w:val="000000" w:themeColor="text1"/>
                <w:lang w:eastAsia="en-US"/>
              </w:rPr>
            </w:pPr>
            <w:r w:rsidRPr="00293A19">
              <w:rPr>
                <w:rFonts w:eastAsiaTheme="minorHAnsi"/>
                <w:color w:val="000000" w:themeColor="text1"/>
                <w:lang w:eastAsia="en-US"/>
              </w:rPr>
              <w:t>МР 05</w:t>
            </w:r>
          </w:p>
          <w:p w:rsidR="00293A19" w:rsidRPr="004251DB" w:rsidRDefault="00293A19" w:rsidP="00293A19">
            <w:pPr>
              <w:ind w:right="1025"/>
            </w:pPr>
            <w:r w:rsidRPr="00293A19">
              <w:rPr>
                <w:rFonts w:eastAsiaTheme="minorHAnsi"/>
                <w:color w:val="000000" w:themeColor="text1"/>
                <w:lang w:eastAsia="en-US"/>
              </w:rPr>
              <w:t>ОК01-09</w:t>
            </w:r>
          </w:p>
        </w:tc>
      </w:tr>
      <w:tr w:rsidR="00293A19" w:rsidRPr="004251DB" w:rsidTr="00B579E8">
        <w:trPr>
          <w:trHeight w:val="74"/>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293A19" w:rsidRPr="004251DB" w:rsidRDefault="00293A19" w:rsidP="00293A19">
            <w:pPr>
              <w:rPr>
                <w:b/>
              </w:rPr>
            </w:pPr>
          </w:p>
        </w:tc>
        <w:tc>
          <w:tcPr>
            <w:tcW w:w="708" w:type="dxa"/>
            <w:tcBorders>
              <w:top w:val="single" w:sz="4" w:space="0" w:color="auto"/>
              <w:left w:val="single" w:sz="4" w:space="0" w:color="auto"/>
              <w:bottom w:val="single" w:sz="4" w:space="0" w:color="auto"/>
              <w:right w:val="single" w:sz="4" w:space="0" w:color="auto"/>
            </w:tcBorders>
            <w:hideMark/>
          </w:tcPr>
          <w:p w:rsidR="00293A19" w:rsidRPr="004251DB" w:rsidRDefault="00293A19" w:rsidP="00293A19">
            <w:pPr>
              <w:shd w:val="clear" w:color="auto" w:fill="FFFFFF"/>
              <w:autoSpaceDE w:val="0"/>
              <w:autoSpaceDN w:val="0"/>
              <w:adjustRightInd w:val="0"/>
              <w:jc w:val="both"/>
            </w:pPr>
            <w:r w:rsidRPr="004251DB">
              <w:t>1.</w:t>
            </w:r>
          </w:p>
        </w:tc>
        <w:tc>
          <w:tcPr>
            <w:tcW w:w="7655" w:type="dxa"/>
            <w:gridSpan w:val="2"/>
            <w:tcBorders>
              <w:top w:val="single" w:sz="4" w:space="0" w:color="auto"/>
              <w:left w:val="single" w:sz="4" w:space="0" w:color="auto"/>
              <w:bottom w:val="single" w:sz="4" w:space="0" w:color="auto"/>
              <w:right w:val="single" w:sz="4" w:space="0" w:color="auto"/>
            </w:tcBorders>
            <w:hideMark/>
          </w:tcPr>
          <w:p w:rsidR="00293A19" w:rsidRPr="004251DB" w:rsidRDefault="00293A19" w:rsidP="00293A19">
            <w:pPr>
              <w:shd w:val="clear" w:color="auto" w:fill="FFFFFF"/>
              <w:autoSpaceDE w:val="0"/>
              <w:autoSpaceDN w:val="0"/>
              <w:adjustRightInd w:val="0"/>
              <w:jc w:val="both"/>
            </w:pPr>
            <w:r w:rsidRPr="004251DB">
              <w:t>Ритуал приведения к военной присяге. Ритуал вручения Боевого Знамени воинской части. Вручение личному составу вооружения и военной техники. Проводы военнослужащих, уволенных в запас или отставку. Символы воинской чести. Боевое Знамя воинской части – символ воинской чести, доблести и славы. Ордена – почетные награды за воинские отличия и заслуги в бою и военной службе.</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93A19" w:rsidRPr="004251DB" w:rsidRDefault="00293A19" w:rsidP="00293A19">
            <w:pPr>
              <w:rPr>
                <w:b/>
              </w:rPr>
            </w:pPr>
          </w:p>
        </w:tc>
        <w:tc>
          <w:tcPr>
            <w:tcW w:w="2693" w:type="dxa"/>
            <w:vMerge/>
            <w:tcBorders>
              <w:left w:val="single" w:sz="4" w:space="0" w:color="auto"/>
              <w:bottom w:val="single" w:sz="4" w:space="0" w:color="auto"/>
              <w:right w:val="single" w:sz="4" w:space="0" w:color="auto"/>
            </w:tcBorders>
          </w:tcPr>
          <w:p w:rsidR="00293A19" w:rsidRPr="004251DB" w:rsidRDefault="00293A19" w:rsidP="00293A19">
            <w:pPr>
              <w:ind w:right="1025"/>
              <w:rPr>
                <w:b/>
              </w:rPr>
            </w:pPr>
          </w:p>
        </w:tc>
      </w:tr>
      <w:tr w:rsidR="00293A19" w:rsidRPr="004251DB" w:rsidTr="00B579E8">
        <w:trPr>
          <w:trHeight w:val="74"/>
        </w:trPr>
        <w:tc>
          <w:tcPr>
            <w:tcW w:w="2694" w:type="dxa"/>
            <w:tcBorders>
              <w:top w:val="single" w:sz="4" w:space="0" w:color="auto"/>
              <w:left w:val="single" w:sz="4" w:space="0" w:color="auto"/>
              <w:bottom w:val="single" w:sz="4" w:space="0" w:color="auto"/>
              <w:right w:val="single" w:sz="4" w:space="0" w:color="auto"/>
            </w:tcBorders>
            <w:hideMark/>
          </w:tcPr>
          <w:p w:rsidR="00293A19" w:rsidRPr="004251DB" w:rsidRDefault="00293A19" w:rsidP="00293A19">
            <w:pPr>
              <w:jc w:val="center"/>
              <w:rPr>
                <w:b/>
              </w:rPr>
            </w:pPr>
            <w:r w:rsidRPr="004251DB">
              <w:rPr>
                <w:b/>
              </w:rPr>
              <w:t xml:space="preserve">Раздел 4. </w:t>
            </w:r>
            <w:r w:rsidRPr="004251DB">
              <w:rPr>
                <w:b/>
                <w:bCs/>
              </w:rPr>
              <w:t>Основы медицинских знаний</w:t>
            </w:r>
            <w:r w:rsidRPr="004251DB">
              <w:rPr>
                <w:b/>
              </w:rPr>
              <w:t xml:space="preserve"> </w:t>
            </w:r>
          </w:p>
        </w:tc>
        <w:tc>
          <w:tcPr>
            <w:tcW w:w="8363" w:type="dxa"/>
            <w:gridSpan w:val="3"/>
            <w:tcBorders>
              <w:top w:val="single" w:sz="4" w:space="0" w:color="auto"/>
              <w:left w:val="single" w:sz="4" w:space="0" w:color="auto"/>
              <w:bottom w:val="single" w:sz="4" w:space="0" w:color="auto"/>
              <w:right w:val="single" w:sz="4" w:space="0" w:color="auto"/>
            </w:tcBorders>
          </w:tcPr>
          <w:p w:rsidR="00293A19" w:rsidRPr="004251DB" w:rsidRDefault="00293A19" w:rsidP="00293A19">
            <w:pPr>
              <w:rPr>
                <w:b/>
              </w:rPr>
            </w:pPr>
          </w:p>
        </w:tc>
        <w:tc>
          <w:tcPr>
            <w:tcW w:w="1701" w:type="dxa"/>
            <w:tcBorders>
              <w:top w:val="single" w:sz="4" w:space="0" w:color="auto"/>
              <w:left w:val="single" w:sz="4" w:space="0" w:color="auto"/>
              <w:bottom w:val="single" w:sz="4" w:space="0" w:color="auto"/>
              <w:right w:val="single" w:sz="4" w:space="0" w:color="auto"/>
            </w:tcBorders>
            <w:hideMark/>
          </w:tcPr>
          <w:p w:rsidR="00293A19" w:rsidRPr="004251DB" w:rsidRDefault="00293A19" w:rsidP="00293A19">
            <w:pPr>
              <w:jc w:val="center"/>
              <w:rPr>
                <w:b/>
                <w:lang w:val="en-US"/>
              </w:rPr>
            </w:pPr>
            <w:r w:rsidRPr="004251DB">
              <w:rPr>
                <w:b/>
              </w:rPr>
              <w:t>20</w:t>
            </w:r>
          </w:p>
        </w:tc>
        <w:tc>
          <w:tcPr>
            <w:tcW w:w="2693" w:type="dxa"/>
            <w:tcBorders>
              <w:top w:val="single" w:sz="4" w:space="0" w:color="auto"/>
              <w:left w:val="single" w:sz="4" w:space="0" w:color="auto"/>
              <w:bottom w:val="single" w:sz="4" w:space="0" w:color="auto"/>
              <w:right w:val="single" w:sz="4" w:space="0" w:color="auto"/>
            </w:tcBorders>
          </w:tcPr>
          <w:p w:rsidR="00293A19" w:rsidRPr="002873D2" w:rsidRDefault="00293A19" w:rsidP="00293A19">
            <w:pPr>
              <w:spacing w:line="276" w:lineRule="auto"/>
              <w:jc w:val="both"/>
              <w:rPr>
                <w:rFonts w:eastAsiaTheme="minorHAnsi"/>
                <w:color w:val="000000" w:themeColor="text1"/>
                <w:lang w:eastAsia="en-US"/>
              </w:rPr>
            </w:pP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01</w:t>
            </w:r>
            <w:r w:rsidRPr="002873D2">
              <w:rPr>
                <w:rFonts w:eastAsiaTheme="minorHAnsi"/>
                <w:bCs/>
                <w:color w:val="000000" w:themeColor="text1"/>
                <w:lang w:eastAsia="en-US"/>
              </w:rPr>
              <w:t>,</w:t>
            </w:r>
            <w:r w:rsidRPr="002873D2">
              <w:rPr>
                <w:rFonts w:eastAsiaTheme="minorHAnsi"/>
                <w:color w:val="000000" w:themeColor="text1"/>
                <w:lang w:eastAsia="en-US"/>
              </w:rPr>
              <w:t xml:space="preserve"> </w:t>
            </w: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04, </w:t>
            </w: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05, </w:t>
            </w: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06, </w:t>
            </w: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07, </w:t>
            </w:r>
            <w:proofErr w:type="spellStart"/>
            <w:r w:rsidRPr="002873D2">
              <w:rPr>
                <w:rFonts w:eastAsiaTheme="minorHAnsi"/>
                <w:color w:val="000000" w:themeColor="text1"/>
                <w:lang w:eastAsia="en-US"/>
              </w:rPr>
              <w:t>ПРб</w:t>
            </w:r>
            <w:proofErr w:type="spellEnd"/>
            <w:r w:rsidRPr="002873D2">
              <w:rPr>
                <w:rFonts w:eastAsiaTheme="minorHAnsi"/>
                <w:color w:val="000000" w:themeColor="text1"/>
                <w:lang w:eastAsia="en-US"/>
              </w:rPr>
              <w:t xml:space="preserve"> 09,</w:t>
            </w:r>
          </w:p>
          <w:p w:rsidR="00293A19" w:rsidRPr="00B579E8" w:rsidRDefault="00293A19" w:rsidP="00B579E8">
            <w:pPr>
              <w:spacing w:line="276" w:lineRule="auto"/>
              <w:jc w:val="both"/>
              <w:rPr>
                <w:rFonts w:eastAsiaTheme="minorHAnsi"/>
                <w:bCs/>
                <w:color w:val="000000" w:themeColor="text1"/>
                <w:lang w:eastAsia="en-US"/>
              </w:rPr>
            </w:pPr>
            <w:r w:rsidRPr="002873D2">
              <w:rPr>
                <w:rFonts w:eastAsiaTheme="minorHAnsi"/>
                <w:bCs/>
                <w:color w:val="000000" w:themeColor="text1"/>
                <w:lang w:eastAsia="en-US"/>
              </w:rPr>
              <w:t>ЛР 12, ЛР 14,</w:t>
            </w:r>
            <w:r w:rsidR="00B579E8">
              <w:rPr>
                <w:rFonts w:eastAsiaTheme="minorHAnsi"/>
                <w:bCs/>
                <w:color w:val="000000" w:themeColor="text1"/>
                <w:lang w:eastAsia="en-US"/>
              </w:rPr>
              <w:t xml:space="preserve"> </w:t>
            </w:r>
            <w:r w:rsidRPr="002873D2">
              <w:rPr>
                <w:rFonts w:eastAsiaTheme="minorHAnsi"/>
                <w:bCs/>
                <w:color w:val="000000" w:themeColor="text1"/>
                <w:lang w:eastAsia="en-US"/>
              </w:rPr>
              <w:t>МР 01, МР 02,</w:t>
            </w:r>
            <w:r w:rsidRPr="002873D2">
              <w:rPr>
                <w:rFonts w:eastAsiaTheme="minorHAnsi"/>
                <w:color w:val="000000" w:themeColor="text1"/>
                <w:lang w:eastAsia="en-US"/>
              </w:rPr>
              <w:t xml:space="preserve"> </w:t>
            </w:r>
            <w:r w:rsidRPr="002873D2">
              <w:rPr>
                <w:rFonts w:eastAsiaTheme="minorHAnsi"/>
                <w:bCs/>
                <w:color w:val="000000" w:themeColor="text1"/>
                <w:lang w:eastAsia="en-US"/>
              </w:rPr>
              <w:t>МР 04, МР 03,</w:t>
            </w:r>
            <w:r w:rsidRPr="002873D2">
              <w:rPr>
                <w:rFonts w:eastAsiaTheme="minorHAnsi"/>
                <w:color w:val="000000" w:themeColor="text1"/>
                <w:lang w:eastAsia="en-US"/>
              </w:rPr>
              <w:t xml:space="preserve"> МР 05</w:t>
            </w:r>
            <w:r w:rsidR="00B579E8">
              <w:rPr>
                <w:rFonts w:eastAsiaTheme="minorHAnsi"/>
                <w:color w:val="000000" w:themeColor="text1"/>
                <w:lang w:eastAsia="en-US"/>
              </w:rPr>
              <w:t xml:space="preserve">, </w:t>
            </w:r>
            <w:r w:rsidRPr="004251DB">
              <w:rPr>
                <w:rFonts w:eastAsiaTheme="minorHAnsi"/>
                <w:color w:val="000000" w:themeColor="text1"/>
                <w:lang w:eastAsia="en-US"/>
              </w:rPr>
              <w:t>ОК01-09</w:t>
            </w:r>
          </w:p>
        </w:tc>
      </w:tr>
      <w:tr w:rsidR="00107FE4" w:rsidRPr="004251DB" w:rsidTr="00B579E8">
        <w:trPr>
          <w:trHeight w:val="69"/>
        </w:trPr>
        <w:tc>
          <w:tcPr>
            <w:tcW w:w="2694" w:type="dxa"/>
            <w:vMerge w:val="restart"/>
            <w:tcBorders>
              <w:top w:val="single" w:sz="4" w:space="0" w:color="auto"/>
              <w:left w:val="single" w:sz="4" w:space="0" w:color="auto"/>
              <w:bottom w:val="single" w:sz="4" w:space="0" w:color="auto"/>
              <w:right w:val="single" w:sz="4" w:space="0" w:color="auto"/>
            </w:tcBorders>
          </w:tcPr>
          <w:p w:rsidR="00107FE4" w:rsidRPr="004251DB" w:rsidRDefault="00107FE4" w:rsidP="00293A19">
            <w:pPr>
              <w:jc w:val="center"/>
              <w:rPr>
                <w:b/>
              </w:rPr>
            </w:pPr>
            <w:r w:rsidRPr="004251DB">
              <w:rPr>
                <w:b/>
              </w:rPr>
              <w:t>Тема 4.1.</w:t>
            </w:r>
          </w:p>
          <w:p w:rsidR="00107FE4" w:rsidRPr="004251DB" w:rsidRDefault="00107FE4" w:rsidP="00293A19">
            <w:pPr>
              <w:jc w:val="center"/>
            </w:pPr>
            <w:r w:rsidRPr="004251DB">
              <w:t>Понятие первой помощи.</w:t>
            </w:r>
          </w:p>
          <w:p w:rsidR="00107FE4" w:rsidRPr="004251DB" w:rsidRDefault="00107FE4" w:rsidP="00293A19">
            <w:pPr>
              <w:jc w:val="center"/>
            </w:pPr>
          </w:p>
        </w:tc>
        <w:tc>
          <w:tcPr>
            <w:tcW w:w="8363" w:type="dxa"/>
            <w:gridSpan w:val="3"/>
            <w:tcBorders>
              <w:top w:val="single" w:sz="4" w:space="0" w:color="auto"/>
              <w:left w:val="single" w:sz="4" w:space="0" w:color="auto"/>
              <w:bottom w:val="single" w:sz="4" w:space="0" w:color="auto"/>
              <w:right w:val="single" w:sz="4" w:space="0" w:color="auto"/>
            </w:tcBorders>
            <w:hideMark/>
          </w:tcPr>
          <w:p w:rsidR="00107FE4" w:rsidRPr="004251DB" w:rsidRDefault="00107FE4" w:rsidP="00293A19">
            <w:pPr>
              <w:pStyle w:val="a5"/>
              <w:jc w:val="both"/>
            </w:pPr>
            <w:r w:rsidRPr="004251DB">
              <w:rPr>
                <w:b/>
                <w:bCs/>
              </w:rPr>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tcPr>
          <w:p w:rsidR="00107FE4" w:rsidRPr="004251DB" w:rsidRDefault="00107FE4" w:rsidP="00293A19"/>
          <w:p w:rsidR="00107FE4" w:rsidRPr="004251DB" w:rsidRDefault="00107FE4" w:rsidP="00293A19">
            <w:pPr>
              <w:jc w:val="center"/>
            </w:pPr>
            <w:r w:rsidRPr="004251DB">
              <w:t>1</w:t>
            </w:r>
          </w:p>
          <w:p w:rsidR="00107FE4" w:rsidRPr="004251DB" w:rsidRDefault="00107FE4" w:rsidP="00293A19"/>
          <w:p w:rsidR="00107FE4" w:rsidRPr="004251DB" w:rsidRDefault="00107FE4" w:rsidP="00293A19"/>
        </w:tc>
        <w:tc>
          <w:tcPr>
            <w:tcW w:w="2693" w:type="dxa"/>
            <w:vMerge w:val="restart"/>
            <w:tcBorders>
              <w:top w:val="single" w:sz="4" w:space="0" w:color="auto"/>
              <w:left w:val="single" w:sz="4" w:space="0" w:color="auto"/>
              <w:right w:val="single" w:sz="4" w:space="0" w:color="auto"/>
            </w:tcBorders>
          </w:tcPr>
          <w:p w:rsidR="00A66815" w:rsidRPr="00A66815" w:rsidRDefault="00A66815" w:rsidP="00A66815">
            <w:pPr>
              <w:spacing w:line="276" w:lineRule="auto"/>
              <w:rPr>
                <w:rFonts w:eastAsiaTheme="minorHAnsi"/>
                <w:bCs/>
                <w:color w:val="000000" w:themeColor="text1"/>
                <w:lang w:eastAsia="en-US"/>
              </w:rPr>
            </w:pPr>
            <w:proofErr w:type="spellStart"/>
            <w:r w:rsidRPr="00A66815">
              <w:rPr>
                <w:rFonts w:eastAsiaTheme="minorHAnsi"/>
                <w:color w:val="000000" w:themeColor="text1"/>
                <w:lang w:eastAsia="en-US"/>
              </w:rPr>
              <w:t>Прб</w:t>
            </w:r>
            <w:proofErr w:type="spellEnd"/>
            <w:r w:rsidRPr="00A66815">
              <w:rPr>
                <w:rFonts w:eastAsiaTheme="minorHAnsi"/>
                <w:color w:val="000000" w:themeColor="text1"/>
                <w:lang w:eastAsia="en-US"/>
              </w:rPr>
              <w:t xml:space="preserve"> 07, </w:t>
            </w:r>
            <w:proofErr w:type="spellStart"/>
            <w:r w:rsidRPr="00A66815">
              <w:rPr>
                <w:rFonts w:eastAsiaTheme="minorHAnsi"/>
                <w:color w:val="000000" w:themeColor="text1"/>
                <w:lang w:eastAsia="en-US"/>
              </w:rPr>
              <w:t>ПРб</w:t>
            </w:r>
            <w:proofErr w:type="spellEnd"/>
            <w:r w:rsidRPr="00A66815">
              <w:rPr>
                <w:rFonts w:eastAsiaTheme="minorHAnsi"/>
                <w:color w:val="000000" w:themeColor="text1"/>
                <w:lang w:eastAsia="en-US"/>
              </w:rPr>
              <w:t xml:space="preserve"> 12</w:t>
            </w:r>
          </w:p>
          <w:p w:rsidR="00A66815" w:rsidRPr="00A66815" w:rsidRDefault="00A66815" w:rsidP="00A66815">
            <w:pPr>
              <w:spacing w:line="276" w:lineRule="auto"/>
              <w:rPr>
                <w:rFonts w:eastAsiaTheme="minorHAnsi"/>
                <w:bCs/>
                <w:color w:val="000000" w:themeColor="text1"/>
                <w:lang w:eastAsia="en-US"/>
              </w:rPr>
            </w:pPr>
            <w:r w:rsidRPr="00A66815">
              <w:rPr>
                <w:rFonts w:eastAsiaTheme="minorHAnsi"/>
                <w:bCs/>
                <w:color w:val="000000" w:themeColor="text1"/>
                <w:lang w:eastAsia="en-US"/>
              </w:rPr>
              <w:t>ЛР 12,</w:t>
            </w:r>
          </w:p>
          <w:p w:rsidR="00107FE4" w:rsidRPr="00A66815" w:rsidRDefault="00A66815" w:rsidP="00A66815">
            <w:pPr>
              <w:spacing w:line="276" w:lineRule="auto"/>
              <w:rPr>
                <w:rFonts w:eastAsiaTheme="minorHAnsi"/>
                <w:color w:val="000000" w:themeColor="text1"/>
                <w:lang w:eastAsia="en-US"/>
              </w:rPr>
            </w:pPr>
            <w:r w:rsidRPr="00A66815">
              <w:rPr>
                <w:rFonts w:eastAsiaTheme="minorHAnsi"/>
                <w:color w:val="000000" w:themeColor="text1"/>
                <w:lang w:eastAsia="en-US"/>
              </w:rPr>
              <w:t>МР 01, МР 04, МР 05</w:t>
            </w:r>
            <w:r>
              <w:rPr>
                <w:rFonts w:eastAsiaTheme="minorHAnsi"/>
                <w:color w:val="000000" w:themeColor="text1"/>
                <w:lang w:eastAsia="en-US"/>
              </w:rPr>
              <w:t xml:space="preserve">, </w:t>
            </w:r>
            <w:r w:rsidRPr="00A66815">
              <w:rPr>
                <w:rFonts w:eastAsiaTheme="minorHAnsi"/>
                <w:color w:val="000000" w:themeColor="text1"/>
                <w:lang w:eastAsia="en-US"/>
              </w:rPr>
              <w:t>ОК01-09</w:t>
            </w:r>
          </w:p>
        </w:tc>
      </w:tr>
      <w:tr w:rsidR="00107FE4" w:rsidRPr="004251DB" w:rsidTr="00B579E8">
        <w:trPr>
          <w:trHeight w:val="743"/>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107FE4" w:rsidRPr="004251DB" w:rsidRDefault="00107FE4" w:rsidP="00293A19"/>
        </w:tc>
        <w:tc>
          <w:tcPr>
            <w:tcW w:w="708" w:type="dxa"/>
            <w:tcBorders>
              <w:top w:val="single" w:sz="4" w:space="0" w:color="auto"/>
              <w:left w:val="single" w:sz="4" w:space="0" w:color="auto"/>
              <w:bottom w:val="single" w:sz="4" w:space="0" w:color="auto"/>
              <w:right w:val="single" w:sz="4" w:space="0" w:color="auto"/>
            </w:tcBorders>
          </w:tcPr>
          <w:p w:rsidR="00107FE4" w:rsidRPr="004251DB" w:rsidRDefault="00107FE4" w:rsidP="00293A19">
            <w:r w:rsidRPr="004251DB">
              <w:t>1.</w:t>
            </w:r>
          </w:p>
          <w:p w:rsidR="00107FE4" w:rsidRPr="004251DB" w:rsidRDefault="00107FE4" w:rsidP="00293A19"/>
        </w:tc>
        <w:tc>
          <w:tcPr>
            <w:tcW w:w="7655" w:type="dxa"/>
            <w:gridSpan w:val="2"/>
            <w:tcBorders>
              <w:top w:val="single" w:sz="4" w:space="0" w:color="auto"/>
              <w:left w:val="single" w:sz="4" w:space="0" w:color="auto"/>
              <w:bottom w:val="single" w:sz="4" w:space="0" w:color="auto"/>
              <w:right w:val="single" w:sz="4" w:space="0" w:color="auto"/>
            </w:tcBorders>
            <w:hideMark/>
          </w:tcPr>
          <w:p w:rsidR="00107FE4" w:rsidRPr="004251DB" w:rsidRDefault="00107FE4" w:rsidP="00293A19">
            <w:r w:rsidRPr="004251DB">
              <w:t xml:space="preserve"> Понятие первой помощи. Перечень состояний, при которых оказывается первая помощь. Признаки жизни. Общие правила оказания первой помощи. Федеральный закон «Об основах охраны здоровья граждан Российской Федерации».</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7FE4" w:rsidRPr="004251DB" w:rsidRDefault="00107FE4" w:rsidP="00293A19"/>
        </w:tc>
        <w:tc>
          <w:tcPr>
            <w:tcW w:w="2693" w:type="dxa"/>
            <w:vMerge/>
            <w:tcBorders>
              <w:left w:val="single" w:sz="4" w:space="0" w:color="auto"/>
              <w:bottom w:val="single" w:sz="4" w:space="0" w:color="auto"/>
              <w:right w:val="single" w:sz="4" w:space="0" w:color="auto"/>
            </w:tcBorders>
          </w:tcPr>
          <w:p w:rsidR="00107FE4" w:rsidRPr="004251DB" w:rsidRDefault="00107FE4" w:rsidP="00293A19">
            <w:pPr>
              <w:ind w:right="1025"/>
            </w:pPr>
          </w:p>
        </w:tc>
      </w:tr>
      <w:tr w:rsidR="00107FE4" w:rsidRPr="004251DB" w:rsidTr="00B579E8">
        <w:trPr>
          <w:trHeight w:val="74"/>
        </w:trPr>
        <w:tc>
          <w:tcPr>
            <w:tcW w:w="2694" w:type="dxa"/>
            <w:vMerge w:val="restart"/>
            <w:tcBorders>
              <w:top w:val="single" w:sz="4" w:space="0" w:color="auto"/>
              <w:left w:val="single" w:sz="4" w:space="0" w:color="auto"/>
              <w:bottom w:val="single" w:sz="4" w:space="0" w:color="auto"/>
              <w:right w:val="single" w:sz="4" w:space="0" w:color="auto"/>
            </w:tcBorders>
          </w:tcPr>
          <w:p w:rsidR="00107FE4" w:rsidRPr="004251DB" w:rsidRDefault="00107FE4" w:rsidP="00293A19">
            <w:pPr>
              <w:jc w:val="center"/>
              <w:rPr>
                <w:b/>
              </w:rPr>
            </w:pPr>
            <w:r w:rsidRPr="004251DB">
              <w:rPr>
                <w:b/>
              </w:rPr>
              <w:t>Тема 4.2.</w:t>
            </w:r>
          </w:p>
          <w:p w:rsidR="00107FE4" w:rsidRPr="004251DB" w:rsidRDefault="00107FE4" w:rsidP="00293A19">
            <w:pPr>
              <w:jc w:val="center"/>
              <w:rPr>
                <w:b/>
              </w:rPr>
            </w:pPr>
            <w:r w:rsidRPr="004251DB">
              <w:t>Понятие и виды травм.</w:t>
            </w:r>
          </w:p>
          <w:p w:rsidR="00107FE4" w:rsidRPr="004251DB" w:rsidRDefault="00107FE4" w:rsidP="00293A19">
            <w:pPr>
              <w:jc w:val="center"/>
              <w:rPr>
                <w:b/>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107FE4" w:rsidRPr="004251DB" w:rsidRDefault="00107FE4" w:rsidP="00293A19">
            <w:pPr>
              <w:jc w:val="both"/>
            </w:pPr>
            <w:r w:rsidRPr="004251DB">
              <w:rPr>
                <w:b/>
                <w:bCs/>
              </w:rPr>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tcPr>
          <w:p w:rsidR="00107FE4" w:rsidRPr="004251DB" w:rsidRDefault="00107FE4" w:rsidP="00293A19">
            <w:pPr>
              <w:jc w:val="center"/>
            </w:pPr>
            <w:r w:rsidRPr="004251DB">
              <w:t>1</w:t>
            </w:r>
          </w:p>
          <w:p w:rsidR="00107FE4" w:rsidRPr="004251DB" w:rsidRDefault="00107FE4" w:rsidP="00293A19">
            <w:pPr>
              <w:jc w:val="center"/>
            </w:pPr>
          </w:p>
        </w:tc>
        <w:tc>
          <w:tcPr>
            <w:tcW w:w="2693" w:type="dxa"/>
            <w:vMerge w:val="restart"/>
            <w:tcBorders>
              <w:top w:val="single" w:sz="4" w:space="0" w:color="auto"/>
              <w:left w:val="single" w:sz="4" w:space="0" w:color="auto"/>
              <w:right w:val="single" w:sz="4" w:space="0" w:color="auto"/>
            </w:tcBorders>
          </w:tcPr>
          <w:p w:rsidR="00A66815" w:rsidRPr="00A66815" w:rsidRDefault="00A66815" w:rsidP="00A66815">
            <w:pPr>
              <w:spacing w:line="276" w:lineRule="auto"/>
              <w:rPr>
                <w:rFonts w:eastAsiaTheme="minorHAnsi"/>
                <w:bCs/>
                <w:color w:val="000000" w:themeColor="text1"/>
                <w:lang w:eastAsia="en-US"/>
              </w:rPr>
            </w:pPr>
            <w:proofErr w:type="spellStart"/>
            <w:r w:rsidRPr="00A66815">
              <w:rPr>
                <w:rFonts w:eastAsiaTheme="minorHAnsi"/>
                <w:color w:val="000000" w:themeColor="text1"/>
                <w:lang w:eastAsia="en-US"/>
              </w:rPr>
              <w:t>Прб</w:t>
            </w:r>
            <w:proofErr w:type="spellEnd"/>
            <w:r w:rsidRPr="00A66815">
              <w:rPr>
                <w:rFonts w:eastAsiaTheme="minorHAnsi"/>
                <w:color w:val="000000" w:themeColor="text1"/>
                <w:lang w:eastAsia="en-US"/>
              </w:rPr>
              <w:t xml:space="preserve"> 07, </w:t>
            </w:r>
            <w:proofErr w:type="spellStart"/>
            <w:r w:rsidRPr="00A66815">
              <w:rPr>
                <w:rFonts w:eastAsiaTheme="minorHAnsi"/>
                <w:color w:val="000000" w:themeColor="text1"/>
                <w:lang w:eastAsia="en-US"/>
              </w:rPr>
              <w:t>ПРб</w:t>
            </w:r>
            <w:proofErr w:type="spellEnd"/>
            <w:r w:rsidRPr="00A66815">
              <w:rPr>
                <w:rFonts w:eastAsiaTheme="minorHAnsi"/>
                <w:color w:val="000000" w:themeColor="text1"/>
                <w:lang w:eastAsia="en-US"/>
              </w:rPr>
              <w:t xml:space="preserve"> 12</w:t>
            </w:r>
          </w:p>
          <w:p w:rsidR="00107FE4" w:rsidRPr="00A66815" w:rsidRDefault="00A66815" w:rsidP="00A66815">
            <w:pPr>
              <w:spacing w:line="276" w:lineRule="auto"/>
              <w:rPr>
                <w:rFonts w:eastAsiaTheme="minorHAnsi"/>
                <w:bCs/>
                <w:color w:val="000000" w:themeColor="text1"/>
                <w:lang w:eastAsia="en-US"/>
              </w:rPr>
            </w:pPr>
            <w:r w:rsidRPr="00A66815">
              <w:rPr>
                <w:rFonts w:eastAsiaTheme="minorHAnsi"/>
                <w:bCs/>
                <w:color w:val="000000" w:themeColor="text1"/>
                <w:lang w:eastAsia="en-US"/>
              </w:rPr>
              <w:t>ЛР 12,</w:t>
            </w:r>
            <w:r w:rsidRPr="00A66815">
              <w:rPr>
                <w:rFonts w:eastAsiaTheme="minorHAnsi"/>
                <w:color w:val="000000" w:themeColor="text1"/>
                <w:lang w:eastAsia="en-US"/>
              </w:rPr>
              <w:t xml:space="preserve">МР 01, МР 04, </w:t>
            </w:r>
            <w:r w:rsidRPr="00A66815">
              <w:rPr>
                <w:rFonts w:eastAsiaTheme="minorHAnsi"/>
                <w:color w:val="000000" w:themeColor="text1"/>
                <w:lang w:eastAsia="en-US"/>
              </w:rPr>
              <w:lastRenderedPageBreak/>
              <w:t>МР 05</w:t>
            </w:r>
            <w:r>
              <w:rPr>
                <w:rFonts w:eastAsiaTheme="minorHAnsi"/>
                <w:color w:val="000000" w:themeColor="text1"/>
                <w:lang w:eastAsia="en-US"/>
              </w:rPr>
              <w:t xml:space="preserve">, </w:t>
            </w:r>
            <w:r w:rsidRPr="00A66815">
              <w:rPr>
                <w:rFonts w:eastAsiaTheme="minorHAnsi"/>
                <w:color w:val="000000" w:themeColor="text1"/>
                <w:lang w:eastAsia="en-US"/>
              </w:rPr>
              <w:t>ОК01-09</w:t>
            </w:r>
          </w:p>
        </w:tc>
      </w:tr>
      <w:tr w:rsidR="00107FE4" w:rsidRPr="004251DB" w:rsidTr="00B579E8">
        <w:trPr>
          <w:trHeight w:val="74"/>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107FE4" w:rsidRPr="004251DB" w:rsidRDefault="00107FE4" w:rsidP="00293A19">
            <w:pPr>
              <w:rPr>
                <w:b/>
              </w:rPr>
            </w:pPr>
          </w:p>
        </w:tc>
        <w:tc>
          <w:tcPr>
            <w:tcW w:w="708" w:type="dxa"/>
            <w:tcBorders>
              <w:top w:val="single" w:sz="4" w:space="0" w:color="auto"/>
              <w:left w:val="single" w:sz="4" w:space="0" w:color="auto"/>
              <w:bottom w:val="single" w:sz="4" w:space="0" w:color="auto"/>
              <w:right w:val="single" w:sz="4" w:space="0" w:color="auto"/>
            </w:tcBorders>
            <w:hideMark/>
          </w:tcPr>
          <w:p w:rsidR="00107FE4" w:rsidRPr="004251DB" w:rsidRDefault="00107FE4" w:rsidP="00293A19">
            <w:pPr>
              <w:jc w:val="both"/>
            </w:pPr>
            <w:r w:rsidRPr="004251DB">
              <w:t>1.</w:t>
            </w:r>
          </w:p>
        </w:tc>
        <w:tc>
          <w:tcPr>
            <w:tcW w:w="7655" w:type="dxa"/>
            <w:gridSpan w:val="2"/>
            <w:tcBorders>
              <w:top w:val="single" w:sz="4" w:space="0" w:color="auto"/>
              <w:left w:val="single" w:sz="4" w:space="0" w:color="auto"/>
              <w:bottom w:val="single" w:sz="4" w:space="0" w:color="auto"/>
              <w:right w:val="single" w:sz="4" w:space="0" w:color="auto"/>
            </w:tcBorders>
            <w:hideMark/>
          </w:tcPr>
          <w:p w:rsidR="00107FE4" w:rsidRPr="004251DB" w:rsidRDefault="00107FE4" w:rsidP="00293A19">
            <w:pPr>
              <w:jc w:val="both"/>
            </w:pPr>
            <w:r w:rsidRPr="004251DB">
              <w:t xml:space="preserve">Понятие и виды травм. Правила первой помощи при ранениях. Правила наложения повязок различных типов. Первая помощь при травмах </w:t>
            </w:r>
            <w:r w:rsidRPr="004251DB">
              <w:lastRenderedPageBreak/>
              <w:t xml:space="preserve">различных областей тела. Первая помощь при проникающих ранениях грудной и брюшной полости, черепа. Первая помощь при сотрясениях и ушибах головного мозга. Первая помощь при переломах. Первая помощь при </w:t>
            </w:r>
            <w:proofErr w:type="spellStart"/>
            <w:r w:rsidRPr="004251DB">
              <w:t>электротравмах</w:t>
            </w:r>
            <w:proofErr w:type="spellEnd"/>
            <w:r w:rsidRPr="004251DB">
              <w:t xml:space="preserve"> и повреждении молнией.</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7FE4" w:rsidRPr="004251DB" w:rsidRDefault="00107FE4" w:rsidP="00293A19"/>
        </w:tc>
        <w:tc>
          <w:tcPr>
            <w:tcW w:w="2693" w:type="dxa"/>
            <w:vMerge/>
            <w:tcBorders>
              <w:left w:val="single" w:sz="4" w:space="0" w:color="auto"/>
              <w:bottom w:val="single" w:sz="4" w:space="0" w:color="auto"/>
              <w:right w:val="single" w:sz="4" w:space="0" w:color="auto"/>
            </w:tcBorders>
          </w:tcPr>
          <w:p w:rsidR="00107FE4" w:rsidRPr="004251DB" w:rsidRDefault="00107FE4" w:rsidP="00293A19">
            <w:pPr>
              <w:ind w:right="1025"/>
            </w:pPr>
          </w:p>
        </w:tc>
      </w:tr>
      <w:tr w:rsidR="00293A19" w:rsidRPr="004251DB" w:rsidTr="00B579E8">
        <w:trPr>
          <w:trHeight w:val="724"/>
        </w:trPr>
        <w:tc>
          <w:tcPr>
            <w:tcW w:w="2694" w:type="dxa"/>
            <w:tcBorders>
              <w:top w:val="single" w:sz="4" w:space="0" w:color="auto"/>
              <w:left w:val="single" w:sz="4" w:space="0" w:color="auto"/>
              <w:bottom w:val="single" w:sz="4" w:space="0" w:color="auto"/>
              <w:right w:val="single" w:sz="4" w:space="0" w:color="auto"/>
            </w:tcBorders>
            <w:hideMark/>
          </w:tcPr>
          <w:p w:rsidR="00293A19" w:rsidRPr="004251DB" w:rsidRDefault="00293A19" w:rsidP="00293A19">
            <w:pPr>
              <w:jc w:val="center"/>
              <w:rPr>
                <w:b/>
              </w:rPr>
            </w:pPr>
            <w:r w:rsidRPr="004251DB">
              <w:rPr>
                <w:b/>
              </w:rPr>
              <w:lastRenderedPageBreak/>
              <w:t>Тема 4.3.</w:t>
            </w:r>
          </w:p>
          <w:p w:rsidR="00293A19" w:rsidRPr="004251DB" w:rsidRDefault="00293A19" w:rsidP="00293A19">
            <w:pPr>
              <w:jc w:val="center"/>
            </w:pPr>
            <w:r w:rsidRPr="004251DB">
              <w:t>Первая помощь при синдроме длительного сдавливания. Понятие травматического токсикоза.</w:t>
            </w:r>
          </w:p>
        </w:tc>
        <w:tc>
          <w:tcPr>
            <w:tcW w:w="8363" w:type="dxa"/>
            <w:gridSpan w:val="3"/>
            <w:tcBorders>
              <w:top w:val="single" w:sz="4" w:space="0" w:color="auto"/>
              <w:left w:val="single" w:sz="4" w:space="0" w:color="auto"/>
              <w:bottom w:val="single" w:sz="4" w:space="0" w:color="auto"/>
              <w:right w:val="single" w:sz="4" w:space="0" w:color="auto"/>
            </w:tcBorders>
            <w:hideMark/>
          </w:tcPr>
          <w:p w:rsidR="00293A19" w:rsidRPr="004251DB" w:rsidRDefault="00293A19" w:rsidP="00293A19">
            <w:pPr>
              <w:rPr>
                <w:b/>
                <w:bCs/>
              </w:rPr>
            </w:pPr>
            <w:r w:rsidRPr="004251DB">
              <w:rPr>
                <w:b/>
                <w:bCs/>
              </w:rPr>
              <w:t>Содержание учебного материала</w:t>
            </w:r>
          </w:p>
          <w:p w:rsidR="00293A19" w:rsidRPr="004251DB" w:rsidRDefault="00293A19" w:rsidP="00293A19">
            <w:pPr>
              <w:rPr>
                <w:b/>
                <w:bCs/>
              </w:rPr>
            </w:pPr>
            <w:r w:rsidRPr="004251DB">
              <w:t>1. Первая помощь при синдроме длительного сдавливания. Понятие травматического токсикоза. Местные и общие признаки травматического токсикоза. Основные периоды развития травматического токсикоза.</w:t>
            </w:r>
          </w:p>
        </w:tc>
        <w:tc>
          <w:tcPr>
            <w:tcW w:w="1701" w:type="dxa"/>
            <w:tcBorders>
              <w:top w:val="single" w:sz="4" w:space="0" w:color="auto"/>
              <w:left w:val="single" w:sz="4" w:space="0" w:color="auto"/>
              <w:bottom w:val="single" w:sz="4" w:space="0" w:color="auto"/>
              <w:right w:val="single" w:sz="4" w:space="0" w:color="auto"/>
            </w:tcBorders>
          </w:tcPr>
          <w:p w:rsidR="00293A19" w:rsidRPr="004251DB" w:rsidRDefault="00293A19" w:rsidP="00293A19">
            <w:pPr>
              <w:jc w:val="center"/>
            </w:pPr>
          </w:p>
          <w:p w:rsidR="00293A19" w:rsidRPr="004251DB" w:rsidRDefault="00293A19" w:rsidP="00293A19">
            <w:pPr>
              <w:jc w:val="center"/>
              <w:rPr>
                <w:lang w:val="en-US"/>
              </w:rPr>
            </w:pPr>
            <w:r w:rsidRPr="004251DB">
              <w:rPr>
                <w:lang w:val="en-US"/>
              </w:rPr>
              <w:t>1</w:t>
            </w:r>
          </w:p>
          <w:p w:rsidR="00293A19" w:rsidRPr="004251DB" w:rsidRDefault="00293A19" w:rsidP="00293A19">
            <w:pPr>
              <w:jc w:val="center"/>
            </w:pPr>
          </w:p>
          <w:p w:rsidR="00293A19" w:rsidRPr="004251DB" w:rsidRDefault="00293A19" w:rsidP="00293A19">
            <w:pPr>
              <w:jc w:val="center"/>
            </w:pPr>
          </w:p>
        </w:tc>
        <w:tc>
          <w:tcPr>
            <w:tcW w:w="2693" w:type="dxa"/>
            <w:tcBorders>
              <w:top w:val="single" w:sz="4" w:space="0" w:color="auto"/>
              <w:left w:val="single" w:sz="4" w:space="0" w:color="auto"/>
              <w:bottom w:val="single" w:sz="4" w:space="0" w:color="auto"/>
              <w:right w:val="single" w:sz="4" w:space="0" w:color="auto"/>
            </w:tcBorders>
          </w:tcPr>
          <w:p w:rsidR="00A66815" w:rsidRPr="00A66815" w:rsidRDefault="00A66815" w:rsidP="00A66815">
            <w:pPr>
              <w:spacing w:line="276" w:lineRule="auto"/>
              <w:rPr>
                <w:rFonts w:eastAsiaTheme="minorHAnsi"/>
                <w:bCs/>
                <w:color w:val="000000" w:themeColor="text1"/>
                <w:lang w:eastAsia="en-US"/>
              </w:rPr>
            </w:pPr>
            <w:proofErr w:type="spellStart"/>
            <w:r w:rsidRPr="00A66815">
              <w:rPr>
                <w:rFonts w:eastAsiaTheme="minorHAnsi"/>
                <w:color w:val="000000" w:themeColor="text1"/>
                <w:lang w:eastAsia="en-US"/>
              </w:rPr>
              <w:t>Прб</w:t>
            </w:r>
            <w:proofErr w:type="spellEnd"/>
            <w:r w:rsidRPr="00A66815">
              <w:rPr>
                <w:rFonts w:eastAsiaTheme="minorHAnsi"/>
                <w:color w:val="000000" w:themeColor="text1"/>
                <w:lang w:eastAsia="en-US"/>
              </w:rPr>
              <w:t xml:space="preserve"> 07, </w:t>
            </w:r>
            <w:proofErr w:type="spellStart"/>
            <w:r w:rsidRPr="00A66815">
              <w:rPr>
                <w:rFonts w:eastAsiaTheme="minorHAnsi"/>
                <w:color w:val="000000" w:themeColor="text1"/>
                <w:lang w:eastAsia="en-US"/>
              </w:rPr>
              <w:t>ПРб</w:t>
            </w:r>
            <w:proofErr w:type="spellEnd"/>
            <w:r w:rsidRPr="00A66815">
              <w:rPr>
                <w:rFonts w:eastAsiaTheme="minorHAnsi"/>
                <w:color w:val="000000" w:themeColor="text1"/>
                <w:lang w:eastAsia="en-US"/>
              </w:rPr>
              <w:t xml:space="preserve"> 12</w:t>
            </w:r>
          </w:p>
          <w:p w:rsidR="00293A19" w:rsidRPr="00A66815" w:rsidRDefault="00A66815" w:rsidP="00A66815">
            <w:pPr>
              <w:spacing w:line="276" w:lineRule="auto"/>
              <w:rPr>
                <w:rFonts w:eastAsiaTheme="minorHAnsi"/>
                <w:bCs/>
                <w:color w:val="000000" w:themeColor="text1"/>
                <w:lang w:eastAsia="en-US"/>
              </w:rPr>
            </w:pPr>
            <w:r w:rsidRPr="00A66815">
              <w:rPr>
                <w:rFonts w:eastAsiaTheme="minorHAnsi"/>
                <w:bCs/>
                <w:color w:val="000000" w:themeColor="text1"/>
                <w:lang w:eastAsia="en-US"/>
              </w:rPr>
              <w:t>ЛР 12,</w:t>
            </w:r>
            <w:r w:rsidRPr="00A66815">
              <w:rPr>
                <w:rFonts w:eastAsiaTheme="minorHAnsi"/>
                <w:color w:val="000000" w:themeColor="text1"/>
                <w:lang w:eastAsia="en-US"/>
              </w:rPr>
              <w:t>МР 01, МР 04, МР 05</w:t>
            </w:r>
            <w:r>
              <w:rPr>
                <w:rFonts w:eastAsiaTheme="minorHAnsi"/>
                <w:color w:val="000000" w:themeColor="text1"/>
                <w:lang w:eastAsia="en-US"/>
              </w:rPr>
              <w:t xml:space="preserve">, </w:t>
            </w:r>
            <w:r w:rsidRPr="00A66815">
              <w:rPr>
                <w:rFonts w:eastAsiaTheme="minorHAnsi"/>
                <w:color w:val="000000" w:themeColor="text1"/>
                <w:lang w:eastAsia="en-US"/>
              </w:rPr>
              <w:t>ОК01-09</w:t>
            </w:r>
          </w:p>
        </w:tc>
      </w:tr>
      <w:tr w:rsidR="00107FE4" w:rsidRPr="004251DB" w:rsidTr="00B579E8">
        <w:trPr>
          <w:trHeight w:val="74"/>
        </w:trPr>
        <w:tc>
          <w:tcPr>
            <w:tcW w:w="2694" w:type="dxa"/>
            <w:vMerge w:val="restart"/>
            <w:tcBorders>
              <w:top w:val="single" w:sz="4" w:space="0" w:color="auto"/>
              <w:left w:val="single" w:sz="4" w:space="0" w:color="auto"/>
              <w:bottom w:val="single" w:sz="4" w:space="0" w:color="auto"/>
              <w:right w:val="single" w:sz="4" w:space="0" w:color="auto"/>
            </w:tcBorders>
          </w:tcPr>
          <w:p w:rsidR="00107FE4" w:rsidRPr="004251DB" w:rsidRDefault="00107FE4" w:rsidP="00293A19">
            <w:pPr>
              <w:jc w:val="center"/>
              <w:rPr>
                <w:b/>
              </w:rPr>
            </w:pPr>
          </w:p>
          <w:p w:rsidR="00107FE4" w:rsidRPr="004251DB" w:rsidRDefault="00107FE4" w:rsidP="00293A19">
            <w:pPr>
              <w:jc w:val="center"/>
              <w:rPr>
                <w:b/>
              </w:rPr>
            </w:pPr>
            <w:r w:rsidRPr="004251DB">
              <w:rPr>
                <w:b/>
              </w:rPr>
              <w:t>Тема 4.4.</w:t>
            </w:r>
          </w:p>
          <w:p w:rsidR="00107FE4" w:rsidRPr="004251DB" w:rsidRDefault="00107FE4" w:rsidP="00293A19">
            <w:pPr>
              <w:jc w:val="center"/>
              <w:rPr>
                <w:b/>
              </w:rPr>
            </w:pPr>
            <w:r w:rsidRPr="004251DB">
              <w:t>Первая помощь при наружных кровотечениях.</w:t>
            </w:r>
          </w:p>
        </w:tc>
        <w:tc>
          <w:tcPr>
            <w:tcW w:w="8363" w:type="dxa"/>
            <w:gridSpan w:val="3"/>
            <w:tcBorders>
              <w:top w:val="single" w:sz="4" w:space="0" w:color="auto"/>
              <w:left w:val="single" w:sz="4" w:space="0" w:color="auto"/>
              <w:bottom w:val="single" w:sz="4" w:space="0" w:color="auto"/>
              <w:right w:val="single" w:sz="4" w:space="0" w:color="auto"/>
            </w:tcBorders>
          </w:tcPr>
          <w:p w:rsidR="00107FE4" w:rsidRPr="004251DB" w:rsidRDefault="00107FE4" w:rsidP="00293A19">
            <w:pPr>
              <w:rPr>
                <w:b/>
                <w:bCs/>
              </w:rPr>
            </w:pPr>
          </w:p>
          <w:p w:rsidR="00107FE4" w:rsidRPr="004251DB" w:rsidRDefault="00107FE4" w:rsidP="00293A19">
            <w:r w:rsidRPr="004251DB">
              <w:rPr>
                <w:b/>
                <w:bCs/>
              </w:rPr>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tcPr>
          <w:p w:rsidR="00107FE4" w:rsidRPr="004251DB" w:rsidRDefault="00107FE4" w:rsidP="00293A19">
            <w:pPr>
              <w:jc w:val="center"/>
            </w:pPr>
          </w:p>
          <w:p w:rsidR="00107FE4" w:rsidRPr="004251DB" w:rsidRDefault="00107FE4" w:rsidP="00293A19">
            <w:pPr>
              <w:jc w:val="center"/>
            </w:pPr>
          </w:p>
          <w:p w:rsidR="00107FE4" w:rsidRPr="004251DB" w:rsidRDefault="00107FE4" w:rsidP="00293A19">
            <w:pPr>
              <w:jc w:val="center"/>
            </w:pPr>
            <w:r w:rsidRPr="004251DB">
              <w:t>1</w:t>
            </w:r>
          </w:p>
        </w:tc>
        <w:tc>
          <w:tcPr>
            <w:tcW w:w="2693" w:type="dxa"/>
            <w:vMerge w:val="restart"/>
            <w:tcBorders>
              <w:top w:val="single" w:sz="4" w:space="0" w:color="auto"/>
              <w:left w:val="single" w:sz="4" w:space="0" w:color="auto"/>
              <w:right w:val="single" w:sz="4" w:space="0" w:color="auto"/>
            </w:tcBorders>
          </w:tcPr>
          <w:p w:rsidR="00A66815" w:rsidRPr="00A66815" w:rsidRDefault="00A66815" w:rsidP="00A66815">
            <w:pPr>
              <w:spacing w:line="276" w:lineRule="auto"/>
              <w:rPr>
                <w:rFonts w:eastAsiaTheme="minorHAnsi"/>
                <w:bCs/>
                <w:color w:val="000000" w:themeColor="text1"/>
                <w:lang w:eastAsia="en-US"/>
              </w:rPr>
            </w:pPr>
            <w:proofErr w:type="spellStart"/>
            <w:r w:rsidRPr="00A66815">
              <w:rPr>
                <w:rFonts w:eastAsiaTheme="minorHAnsi"/>
                <w:color w:val="000000" w:themeColor="text1"/>
                <w:lang w:eastAsia="en-US"/>
              </w:rPr>
              <w:t>Прб</w:t>
            </w:r>
            <w:proofErr w:type="spellEnd"/>
            <w:r w:rsidRPr="00A66815">
              <w:rPr>
                <w:rFonts w:eastAsiaTheme="minorHAnsi"/>
                <w:color w:val="000000" w:themeColor="text1"/>
                <w:lang w:eastAsia="en-US"/>
              </w:rPr>
              <w:t xml:space="preserve"> 07, </w:t>
            </w:r>
            <w:proofErr w:type="spellStart"/>
            <w:r w:rsidRPr="00A66815">
              <w:rPr>
                <w:rFonts w:eastAsiaTheme="minorHAnsi"/>
                <w:color w:val="000000" w:themeColor="text1"/>
                <w:lang w:eastAsia="en-US"/>
              </w:rPr>
              <w:t>ПРб</w:t>
            </w:r>
            <w:proofErr w:type="spellEnd"/>
            <w:r w:rsidRPr="00A66815">
              <w:rPr>
                <w:rFonts w:eastAsiaTheme="minorHAnsi"/>
                <w:color w:val="000000" w:themeColor="text1"/>
                <w:lang w:eastAsia="en-US"/>
              </w:rPr>
              <w:t xml:space="preserve"> 12</w:t>
            </w:r>
          </w:p>
          <w:p w:rsidR="00107FE4" w:rsidRPr="00A66815" w:rsidRDefault="00A66815" w:rsidP="00A66815">
            <w:pPr>
              <w:spacing w:line="276" w:lineRule="auto"/>
              <w:rPr>
                <w:rFonts w:eastAsiaTheme="minorHAnsi"/>
                <w:bCs/>
                <w:color w:val="000000" w:themeColor="text1"/>
                <w:lang w:eastAsia="en-US"/>
              </w:rPr>
            </w:pPr>
            <w:r w:rsidRPr="00A66815">
              <w:rPr>
                <w:rFonts w:eastAsiaTheme="minorHAnsi"/>
                <w:bCs/>
                <w:color w:val="000000" w:themeColor="text1"/>
                <w:lang w:eastAsia="en-US"/>
              </w:rPr>
              <w:t>ЛР 12,</w:t>
            </w:r>
            <w:r w:rsidRPr="00A66815">
              <w:rPr>
                <w:rFonts w:eastAsiaTheme="minorHAnsi"/>
                <w:color w:val="000000" w:themeColor="text1"/>
                <w:lang w:eastAsia="en-US"/>
              </w:rPr>
              <w:t>МР 01, МР 04, МР 05</w:t>
            </w:r>
            <w:r>
              <w:rPr>
                <w:rFonts w:eastAsiaTheme="minorHAnsi"/>
                <w:color w:val="000000" w:themeColor="text1"/>
                <w:lang w:eastAsia="en-US"/>
              </w:rPr>
              <w:t xml:space="preserve">, </w:t>
            </w:r>
            <w:r w:rsidRPr="00A66815">
              <w:rPr>
                <w:rFonts w:eastAsiaTheme="minorHAnsi"/>
                <w:color w:val="000000" w:themeColor="text1"/>
                <w:lang w:eastAsia="en-US"/>
              </w:rPr>
              <w:t>ОК01-09</w:t>
            </w:r>
          </w:p>
        </w:tc>
      </w:tr>
      <w:tr w:rsidR="00107FE4" w:rsidRPr="004251DB" w:rsidTr="00B579E8">
        <w:trPr>
          <w:trHeight w:val="1380"/>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107FE4" w:rsidRPr="004251DB" w:rsidRDefault="00107FE4" w:rsidP="00293A19">
            <w:pPr>
              <w:rPr>
                <w:b/>
              </w:rPr>
            </w:pPr>
          </w:p>
        </w:tc>
        <w:tc>
          <w:tcPr>
            <w:tcW w:w="708" w:type="dxa"/>
            <w:tcBorders>
              <w:top w:val="single" w:sz="4" w:space="0" w:color="auto"/>
              <w:left w:val="single" w:sz="4" w:space="0" w:color="auto"/>
              <w:bottom w:val="single" w:sz="4" w:space="0" w:color="auto"/>
              <w:right w:val="single" w:sz="4" w:space="0" w:color="auto"/>
            </w:tcBorders>
            <w:hideMark/>
          </w:tcPr>
          <w:p w:rsidR="00107FE4" w:rsidRPr="004251DB" w:rsidRDefault="00107FE4" w:rsidP="00293A19">
            <w:r w:rsidRPr="004251DB">
              <w:t xml:space="preserve"> 1.</w:t>
            </w:r>
          </w:p>
        </w:tc>
        <w:tc>
          <w:tcPr>
            <w:tcW w:w="7655" w:type="dxa"/>
            <w:gridSpan w:val="2"/>
            <w:tcBorders>
              <w:top w:val="single" w:sz="4" w:space="0" w:color="auto"/>
              <w:left w:val="single" w:sz="4" w:space="0" w:color="auto"/>
              <w:bottom w:val="single" w:sz="4" w:space="0" w:color="auto"/>
              <w:right w:val="single" w:sz="4" w:space="0" w:color="auto"/>
            </w:tcBorders>
            <w:hideMark/>
          </w:tcPr>
          <w:p w:rsidR="00107FE4" w:rsidRPr="004251DB" w:rsidRDefault="00107FE4" w:rsidP="00293A19">
            <w:pPr>
              <w:pStyle w:val="Default"/>
            </w:pPr>
            <w:r w:rsidRPr="004251DB">
              <w:t xml:space="preserve">Первая помощь при наружных кровотечениях. Понятие и виды кровотечений. Первая помощь при капиллярном кровотечении. Первая помощь при артериальном кровотечении. Правила наложения жгута и </w:t>
            </w:r>
            <w:r w:rsidRPr="004251DB">
              <w:rPr>
                <w:color w:val="auto"/>
              </w:rPr>
              <w:t>закрутки. Первая помощь при венозном кровотечении. Смешанное кровотечение. Основные признаки внутреннего кровотечения.</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7FE4" w:rsidRPr="004251DB" w:rsidRDefault="00107FE4" w:rsidP="00293A19"/>
        </w:tc>
        <w:tc>
          <w:tcPr>
            <w:tcW w:w="2693" w:type="dxa"/>
            <w:vMerge/>
            <w:tcBorders>
              <w:left w:val="single" w:sz="4" w:space="0" w:color="auto"/>
              <w:bottom w:val="single" w:sz="4" w:space="0" w:color="auto"/>
              <w:right w:val="single" w:sz="4" w:space="0" w:color="auto"/>
            </w:tcBorders>
          </w:tcPr>
          <w:p w:rsidR="00107FE4" w:rsidRPr="004251DB" w:rsidRDefault="00107FE4" w:rsidP="00293A19">
            <w:pPr>
              <w:ind w:right="1025"/>
            </w:pPr>
          </w:p>
        </w:tc>
      </w:tr>
      <w:tr w:rsidR="00107FE4" w:rsidRPr="004251DB" w:rsidTr="00B579E8">
        <w:trPr>
          <w:trHeight w:val="592"/>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107FE4" w:rsidRPr="004251DB" w:rsidRDefault="00107FE4" w:rsidP="00293A19">
            <w:pPr>
              <w:rPr>
                <w:b/>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107FE4" w:rsidRPr="004251DB" w:rsidRDefault="00107FE4" w:rsidP="00293A19">
            <w:pPr>
              <w:rPr>
                <w:b/>
              </w:rPr>
            </w:pPr>
            <w:r w:rsidRPr="004251DB">
              <w:rPr>
                <w:b/>
              </w:rPr>
              <w:t xml:space="preserve">Практическое </w:t>
            </w:r>
            <w:r w:rsidRPr="004251DB">
              <w:rPr>
                <w:b/>
                <w:highlight w:val="cyan"/>
              </w:rPr>
              <w:t xml:space="preserve">занятие                                                      </w:t>
            </w:r>
          </w:p>
          <w:p w:rsidR="00107FE4" w:rsidRPr="004251DB" w:rsidRDefault="00107FE4" w:rsidP="00293A19">
            <w:r w:rsidRPr="004251DB">
              <w:t>Изучение и освоение основных приемов оказания первой помощи при кровотечениях.</w:t>
            </w:r>
          </w:p>
        </w:tc>
        <w:tc>
          <w:tcPr>
            <w:tcW w:w="1701" w:type="dxa"/>
            <w:tcBorders>
              <w:top w:val="single" w:sz="4" w:space="0" w:color="auto"/>
              <w:left w:val="single" w:sz="4" w:space="0" w:color="auto"/>
              <w:bottom w:val="single" w:sz="4" w:space="0" w:color="auto"/>
              <w:right w:val="single" w:sz="4" w:space="0" w:color="auto"/>
            </w:tcBorders>
            <w:shd w:val="clear" w:color="auto" w:fill="33CCCC"/>
            <w:hideMark/>
          </w:tcPr>
          <w:p w:rsidR="00107FE4" w:rsidRPr="004251DB" w:rsidRDefault="00107FE4" w:rsidP="00293A19">
            <w:pPr>
              <w:jc w:val="center"/>
            </w:pPr>
            <w:r w:rsidRPr="004251DB">
              <w:t>4</w:t>
            </w:r>
          </w:p>
        </w:tc>
        <w:tc>
          <w:tcPr>
            <w:tcW w:w="2693" w:type="dxa"/>
            <w:vMerge/>
            <w:tcBorders>
              <w:left w:val="single" w:sz="4" w:space="0" w:color="auto"/>
              <w:bottom w:val="single" w:sz="4" w:space="0" w:color="auto"/>
              <w:right w:val="single" w:sz="4" w:space="0" w:color="auto"/>
            </w:tcBorders>
            <w:shd w:val="clear" w:color="auto" w:fill="33CCCC"/>
          </w:tcPr>
          <w:p w:rsidR="00107FE4" w:rsidRPr="004251DB" w:rsidRDefault="00107FE4" w:rsidP="00293A19">
            <w:pPr>
              <w:ind w:right="1025"/>
              <w:jc w:val="center"/>
            </w:pPr>
          </w:p>
        </w:tc>
      </w:tr>
      <w:tr w:rsidR="00107FE4" w:rsidRPr="004251DB" w:rsidTr="00B579E8">
        <w:trPr>
          <w:trHeight w:val="74"/>
        </w:trPr>
        <w:tc>
          <w:tcPr>
            <w:tcW w:w="2694" w:type="dxa"/>
            <w:vMerge w:val="restart"/>
            <w:tcBorders>
              <w:top w:val="single" w:sz="4" w:space="0" w:color="auto"/>
              <w:left w:val="single" w:sz="4" w:space="0" w:color="auto"/>
              <w:bottom w:val="single" w:sz="4" w:space="0" w:color="auto"/>
              <w:right w:val="single" w:sz="4" w:space="0" w:color="auto"/>
            </w:tcBorders>
          </w:tcPr>
          <w:p w:rsidR="00107FE4" w:rsidRPr="004251DB" w:rsidRDefault="00107FE4" w:rsidP="00293A19">
            <w:pPr>
              <w:jc w:val="center"/>
              <w:rPr>
                <w:b/>
              </w:rPr>
            </w:pPr>
            <w:r w:rsidRPr="004251DB">
              <w:rPr>
                <w:b/>
              </w:rPr>
              <w:t>Тема 4.5.</w:t>
            </w:r>
          </w:p>
          <w:p w:rsidR="00107FE4" w:rsidRPr="004251DB" w:rsidRDefault="00107FE4" w:rsidP="00293A19">
            <w:pPr>
              <w:jc w:val="center"/>
              <w:rPr>
                <w:b/>
              </w:rPr>
            </w:pPr>
            <w:r w:rsidRPr="004251DB">
              <w:t>Первая помощь при ожогах.</w:t>
            </w:r>
          </w:p>
          <w:p w:rsidR="00107FE4" w:rsidRPr="004251DB" w:rsidRDefault="00107FE4" w:rsidP="00293A19">
            <w:pPr>
              <w:jc w:val="center"/>
              <w:rPr>
                <w:b/>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107FE4" w:rsidRPr="004251DB" w:rsidRDefault="00107FE4" w:rsidP="00293A19">
            <w:pPr>
              <w:jc w:val="both"/>
            </w:pPr>
            <w:r w:rsidRPr="004251DB">
              <w:rPr>
                <w:b/>
                <w:bCs/>
              </w:rPr>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tcPr>
          <w:p w:rsidR="00107FE4" w:rsidRPr="004251DB" w:rsidRDefault="00107FE4" w:rsidP="00293A19">
            <w:pPr>
              <w:jc w:val="center"/>
              <w:rPr>
                <w:lang w:val="en-US"/>
              </w:rPr>
            </w:pPr>
            <w:r w:rsidRPr="004251DB">
              <w:rPr>
                <w:lang w:val="en-US"/>
              </w:rPr>
              <w:t>1</w:t>
            </w:r>
          </w:p>
          <w:p w:rsidR="00107FE4" w:rsidRPr="004251DB" w:rsidRDefault="00107FE4" w:rsidP="00293A19">
            <w:pPr>
              <w:jc w:val="center"/>
              <w:rPr>
                <w:b/>
              </w:rPr>
            </w:pPr>
          </w:p>
        </w:tc>
        <w:tc>
          <w:tcPr>
            <w:tcW w:w="2693" w:type="dxa"/>
            <w:vMerge w:val="restart"/>
            <w:tcBorders>
              <w:top w:val="single" w:sz="4" w:space="0" w:color="auto"/>
              <w:left w:val="single" w:sz="4" w:space="0" w:color="auto"/>
              <w:right w:val="single" w:sz="4" w:space="0" w:color="auto"/>
            </w:tcBorders>
          </w:tcPr>
          <w:p w:rsidR="00A66815" w:rsidRPr="00A66815" w:rsidRDefault="00A66815" w:rsidP="00A66815">
            <w:pPr>
              <w:spacing w:line="276" w:lineRule="auto"/>
              <w:rPr>
                <w:rFonts w:eastAsiaTheme="minorHAnsi"/>
                <w:bCs/>
                <w:color w:val="000000" w:themeColor="text1"/>
                <w:lang w:eastAsia="en-US"/>
              </w:rPr>
            </w:pPr>
            <w:proofErr w:type="spellStart"/>
            <w:r w:rsidRPr="00A66815">
              <w:rPr>
                <w:rFonts w:eastAsiaTheme="minorHAnsi"/>
                <w:color w:val="000000" w:themeColor="text1"/>
                <w:lang w:eastAsia="en-US"/>
              </w:rPr>
              <w:t>Прб</w:t>
            </w:r>
            <w:proofErr w:type="spellEnd"/>
            <w:r w:rsidRPr="00A66815">
              <w:rPr>
                <w:rFonts w:eastAsiaTheme="minorHAnsi"/>
                <w:color w:val="000000" w:themeColor="text1"/>
                <w:lang w:eastAsia="en-US"/>
              </w:rPr>
              <w:t xml:space="preserve"> 07, </w:t>
            </w:r>
            <w:proofErr w:type="spellStart"/>
            <w:r w:rsidRPr="00A66815">
              <w:rPr>
                <w:rFonts w:eastAsiaTheme="minorHAnsi"/>
                <w:color w:val="000000" w:themeColor="text1"/>
                <w:lang w:eastAsia="en-US"/>
              </w:rPr>
              <w:t>ПРб</w:t>
            </w:r>
            <w:proofErr w:type="spellEnd"/>
            <w:r w:rsidRPr="00A66815">
              <w:rPr>
                <w:rFonts w:eastAsiaTheme="minorHAnsi"/>
                <w:color w:val="000000" w:themeColor="text1"/>
                <w:lang w:eastAsia="en-US"/>
              </w:rPr>
              <w:t xml:space="preserve"> 12</w:t>
            </w:r>
          </w:p>
          <w:p w:rsidR="00107FE4" w:rsidRPr="00A66815" w:rsidRDefault="00A66815" w:rsidP="00A66815">
            <w:pPr>
              <w:spacing w:line="276" w:lineRule="auto"/>
              <w:rPr>
                <w:rFonts w:eastAsiaTheme="minorHAnsi"/>
                <w:bCs/>
                <w:color w:val="000000" w:themeColor="text1"/>
                <w:lang w:eastAsia="en-US"/>
              </w:rPr>
            </w:pPr>
            <w:r w:rsidRPr="00A66815">
              <w:rPr>
                <w:rFonts w:eastAsiaTheme="minorHAnsi"/>
                <w:bCs/>
                <w:color w:val="000000" w:themeColor="text1"/>
                <w:lang w:eastAsia="en-US"/>
              </w:rPr>
              <w:t>ЛР 12,</w:t>
            </w:r>
            <w:r w:rsidRPr="00A66815">
              <w:rPr>
                <w:rFonts w:eastAsiaTheme="minorHAnsi"/>
                <w:color w:val="000000" w:themeColor="text1"/>
                <w:lang w:eastAsia="en-US"/>
              </w:rPr>
              <w:t>МР 01, МР 04, МР 05</w:t>
            </w:r>
            <w:r>
              <w:rPr>
                <w:rFonts w:eastAsiaTheme="minorHAnsi"/>
                <w:color w:val="000000" w:themeColor="text1"/>
                <w:lang w:eastAsia="en-US"/>
              </w:rPr>
              <w:t xml:space="preserve">, </w:t>
            </w:r>
            <w:r w:rsidRPr="00A66815">
              <w:rPr>
                <w:rFonts w:eastAsiaTheme="minorHAnsi"/>
                <w:color w:val="000000" w:themeColor="text1"/>
                <w:lang w:eastAsia="en-US"/>
              </w:rPr>
              <w:t>ОК01-09</w:t>
            </w:r>
          </w:p>
        </w:tc>
      </w:tr>
      <w:tr w:rsidR="00107FE4" w:rsidRPr="004251DB" w:rsidTr="00B579E8">
        <w:trPr>
          <w:trHeight w:val="74"/>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107FE4" w:rsidRPr="004251DB" w:rsidRDefault="00107FE4" w:rsidP="00293A19">
            <w:pPr>
              <w:rPr>
                <w:b/>
              </w:rPr>
            </w:pPr>
          </w:p>
        </w:tc>
        <w:tc>
          <w:tcPr>
            <w:tcW w:w="708" w:type="dxa"/>
            <w:tcBorders>
              <w:top w:val="single" w:sz="4" w:space="0" w:color="auto"/>
              <w:left w:val="single" w:sz="4" w:space="0" w:color="auto"/>
              <w:bottom w:val="single" w:sz="4" w:space="0" w:color="auto"/>
              <w:right w:val="single" w:sz="4" w:space="0" w:color="auto"/>
            </w:tcBorders>
            <w:hideMark/>
          </w:tcPr>
          <w:p w:rsidR="00107FE4" w:rsidRPr="004251DB" w:rsidRDefault="00107FE4" w:rsidP="00293A19">
            <w:pPr>
              <w:jc w:val="both"/>
            </w:pPr>
            <w:r w:rsidRPr="004251DB">
              <w:t>1.</w:t>
            </w:r>
          </w:p>
        </w:tc>
        <w:tc>
          <w:tcPr>
            <w:tcW w:w="7655" w:type="dxa"/>
            <w:gridSpan w:val="2"/>
            <w:tcBorders>
              <w:top w:val="single" w:sz="4" w:space="0" w:color="auto"/>
              <w:left w:val="single" w:sz="4" w:space="0" w:color="auto"/>
              <w:bottom w:val="single" w:sz="4" w:space="0" w:color="auto"/>
              <w:right w:val="single" w:sz="4" w:space="0" w:color="auto"/>
            </w:tcBorders>
            <w:hideMark/>
          </w:tcPr>
          <w:p w:rsidR="00107FE4" w:rsidRPr="004251DB" w:rsidRDefault="00107FE4" w:rsidP="00293A19">
            <w:pPr>
              <w:jc w:val="both"/>
            </w:pPr>
            <w:r w:rsidRPr="004251DB">
              <w:t>Первая помощь при ожогах. Понятие, основные виды и степени ожогов. Первая помощь при термических ожогах. Первая помощь при химических ожогах. Первая помощь при воздействии высоких температур. Последствия воздействия высоких температур на организм человека. Основные признаки теплового удара. Предупреждение развития перегревов. Воздействие ультрафиолетовых лучей на человека.</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7FE4" w:rsidRPr="004251DB" w:rsidRDefault="00107FE4" w:rsidP="00293A19">
            <w:pPr>
              <w:rPr>
                <w:b/>
              </w:rPr>
            </w:pPr>
          </w:p>
        </w:tc>
        <w:tc>
          <w:tcPr>
            <w:tcW w:w="2693" w:type="dxa"/>
            <w:vMerge/>
            <w:tcBorders>
              <w:left w:val="single" w:sz="4" w:space="0" w:color="auto"/>
              <w:bottom w:val="single" w:sz="4" w:space="0" w:color="auto"/>
              <w:right w:val="single" w:sz="4" w:space="0" w:color="auto"/>
            </w:tcBorders>
          </w:tcPr>
          <w:p w:rsidR="00107FE4" w:rsidRPr="004251DB" w:rsidRDefault="00107FE4" w:rsidP="00293A19">
            <w:pPr>
              <w:ind w:right="1025"/>
              <w:rPr>
                <w:b/>
              </w:rPr>
            </w:pPr>
          </w:p>
        </w:tc>
      </w:tr>
      <w:tr w:rsidR="00293A19" w:rsidRPr="004251DB" w:rsidTr="00B579E8">
        <w:trPr>
          <w:trHeight w:val="724"/>
        </w:trPr>
        <w:tc>
          <w:tcPr>
            <w:tcW w:w="2694" w:type="dxa"/>
            <w:tcBorders>
              <w:top w:val="single" w:sz="4" w:space="0" w:color="auto"/>
              <w:left w:val="single" w:sz="4" w:space="0" w:color="auto"/>
              <w:bottom w:val="single" w:sz="4" w:space="0" w:color="auto"/>
              <w:right w:val="single" w:sz="4" w:space="0" w:color="auto"/>
            </w:tcBorders>
            <w:hideMark/>
          </w:tcPr>
          <w:p w:rsidR="00293A19" w:rsidRPr="004251DB" w:rsidRDefault="00293A19" w:rsidP="00293A19">
            <w:pPr>
              <w:jc w:val="center"/>
              <w:rPr>
                <w:b/>
              </w:rPr>
            </w:pPr>
            <w:r w:rsidRPr="004251DB">
              <w:rPr>
                <w:b/>
              </w:rPr>
              <w:t>Тема 4.6.</w:t>
            </w:r>
          </w:p>
          <w:p w:rsidR="00293A19" w:rsidRPr="004251DB" w:rsidRDefault="00293A19" w:rsidP="00293A19">
            <w:pPr>
              <w:jc w:val="center"/>
            </w:pPr>
            <w:r w:rsidRPr="004251DB">
              <w:t>Первая помощь при воздействии низких температур.</w:t>
            </w:r>
          </w:p>
        </w:tc>
        <w:tc>
          <w:tcPr>
            <w:tcW w:w="8363" w:type="dxa"/>
            <w:gridSpan w:val="3"/>
            <w:tcBorders>
              <w:top w:val="single" w:sz="4" w:space="0" w:color="auto"/>
              <w:left w:val="single" w:sz="4" w:space="0" w:color="auto"/>
              <w:bottom w:val="single" w:sz="4" w:space="0" w:color="auto"/>
              <w:right w:val="single" w:sz="4" w:space="0" w:color="auto"/>
            </w:tcBorders>
            <w:hideMark/>
          </w:tcPr>
          <w:p w:rsidR="00293A19" w:rsidRPr="004251DB" w:rsidRDefault="00293A19" w:rsidP="00293A19">
            <w:pPr>
              <w:rPr>
                <w:b/>
                <w:bCs/>
              </w:rPr>
            </w:pPr>
            <w:r w:rsidRPr="004251DB">
              <w:rPr>
                <w:b/>
                <w:bCs/>
              </w:rPr>
              <w:t>Содержание учебного материала</w:t>
            </w:r>
          </w:p>
          <w:p w:rsidR="00293A19" w:rsidRPr="004251DB" w:rsidRDefault="00293A19" w:rsidP="00293A19">
            <w:pPr>
              <w:rPr>
                <w:b/>
                <w:bCs/>
              </w:rPr>
            </w:pPr>
            <w:r w:rsidRPr="004251DB">
              <w:t>1. Первая помощь при воздействии низких температур. Последствия воздействия низких температур на организм человека. Основные степени отморожений.</w:t>
            </w:r>
          </w:p>
        </w:tc>
        <w:tc>
          <w:tcPr>
            <w:tcW w:w="1701" w:type="dxa"/>
            <w:tcBorders>
              <w:top w:val="single" w:sz="4" w:space="0" w:color="auto"/>
              <w:left w:val="single" w:sz="4" w:space="0" w:color="auto"/>
              <w:bottom w:val="single" w:sz="4" w:space="0" w:color="auto"/>
              <w:right w:val="single" w:sz="4" w:space="0" w:color="auto"/>
            </w:tcBorders>
          </w:tcPr>
          <w:p w:rsidR="00293A19" w:rsidRPr="004251DB" w:rsidRDefault="00293A19" w:rsidP="00293A19">
            <w:pPr>
              <w:jc w:val="center"/>
              <w:rPr>
                <w:lang w:val="en-US"/>
              </w:rPr>
            </w:pPr>
            <w:r w:rsidRPr="004251DB">
              <w:rPr>
                <w:lang w:val="en-US"/>
              </w:rPr>
              <w:t>1</w:t>
            </w:r>
          </w:p>
          <w:p w:rsidR="00293A19" w:rsidRPr="004251DB" w:rsidRDefault="00293A19" w:rsidP="00293A19">
            <w:pPr>
              <w:jc w:val="center"/>
            </w:pPr>
          </w:p>
          <w:p w:rsidR="00293A19" w:rsidRPr="004251DB" w:rsidRDefault="00293A19" w:rsidP="00293A19">
            <w:pPr>
              <w:jc w:val="center"/>
            </w:pPr>
          </w:p>
          <w:p w:rsidR="00293A19" w:rsidRPr="004251DB" w:rsidRDefault="00293A19" w:rsidP="00293A19">
            <w:pPr>
              <w:jc w:val="center"/>
            </w:pPr>
          </w:p>
        </w:tc>
        <w:tc>
          <w:tcPr>
            <w:tcW w:w="2693" w:type="dxa"/>
            <w:tcBorders>
              <w:top w:val="single" w:sz="4" w:space="0" w:color="auto"/>
              <w:left w:val="single" w:sz="4" w:space="0" w:color="auto"/>
              <w:bottom w:val="single" w:sz="4" w:space="0" w:color="auto"/>
              <w:right w:val="single" w:sz="4" w:space="0" w:color="auto"/>
            </w:tcBorders>
          </w:tcPr>
          <w:p w:rsidR="00A66815" w:rsidRPr="00A66815" w:rsidRDefault="00A66815" w:rsidP="00A66815">
            <w:pPr>
              <w:spacing w:line="276" w:lineRule="auto"/>
              <w:rPr>
                <w:rFonts w:eastAsiaTheme="minorHAnsi"/>
                <w:bCs/>
                <w:color w:val="000000" w:themeColor="text1"/>
                <w:lang w:eastAsia="en-US"/>
              </w:rPr>
            </w:pPr>
            <w:proofErr w:type="spellStart"/>
            <w:r w:rsidRPr="00A66815">
              <w:rPr>
                <w:rFonts w:eastAsiaTheme="minorHAnsi"/>
                <w:color w:val="000000" w:themeColor="text1"/>
                <w:lang w:eastAsia="en-US"/>
              </w:rPr>
              <w:t>Прб</w:t>
            </w:r>
            <w:proofErr w:type="spellEnd"/>
            <w:r w:rsidRPr="00A66815">
              <w:rPr>
                <w:rFonts w:eastAsiaTheme="minorHAnsi"/>
                <w:color w:val="000000" w:themeColor="text1"/>
                <w:lang w:eastAsia="en-US"/>
              </w:rPr>
              <w:t xml:space="preserve"> 07, </w:t>
            </w:r>
            <w:proofErr w:type="spellStart"/>
            <w:r w:rsidRPr="00A66815">
              <w:rPr>
                <w:rFonts w:eastAsiaTheme="minorHAnsi"/>
                <w:color w:val="000000" w:themeColor="text1"/>
                <w:lang w:eastAsia="en-US"/>
              </w:rPr>
              <w:t>ПРб</w:t>
            </w:r>
            <w:proofErr w:type="spellEnd"/>
            <w:r w:rsidRPr="00A66815">
              <w:rPr>
                <w:rFonts w:eastAsiaTheme="minorHAnsi"/>
                <w:color w:val="000000" w:themeColor="text1"/>
                <w:lang w:eastAsia="en-US"/>
              </w:rPr>
              <w:t xml:space="preserve"> 12</w:t>
            </w:r>
          </w:p>
          <w:p w:rsidR="00293A19" w:rsidRPr="00A66815" w:rsidRDefault="00A66815" w:rsidP="00A66815">
            <w:pPr>
              <w:spacing w:line="276" w:lineRule="auto"/>
              <w:rPr>
                <w:rFonts w:eastAsiaTheme="minorHAnsi"/>
                <w:bCs/>
                <w:color w:val="000000" w:themeColor="text1"/>
                <w:lang w:eastAsia="en-US"/>
              </w:rPr>
            </w:pPr>
            <w:r w:rsidRPr="00A66815">
              <w:rPr>
                <w:rFonts w:eastAsiaTheme="minorHAnsi"/>
                <w:bCs/>
                <w:color w:val="000000" w:themeColor="text1"/>
                <w:lang w:eastAsia="en-US"/>
              </w:rPr>
              <w:t>ЛР 12,</w:t>
            </w:r>
            <w:r w:rsidRPr="00A66815">
              <w:rPr>
                <w:rFonts w:eastAsiaTheme="minorHAnsi"/>
                <w:color w:val="000000" w:themeColor="text1"/>
                <w:lang w:eastAsia="en-US"/>
              </w:rPr>
              <w:t>МР 01, МР 04, МР 05</w:t>
            </w:r>
            <w:r>
              <w:rPr>
                <w:rFonts w:eastAsiaTheme="minorHAnsi"/>
                <w:color w:val="000000" w:themeColor="text1"/>
                <w:lang w:eastAsia="en-US"/>
              </w:rPr>
              <w:t xml:space="preserve">, </w:t>
            </w:r>
            <w:r w:rsidRPr="00A66815">
              <w:rPr>
                <w:rFonts w:eastAsiaTheme="minorHAnsi"/>
                <w:color w:val="000000" w:themeColor="text1"/>
                <w:lang w:eastAsia="en-US"/>
              </w:rPr>
              <w:t>ОК01-09</w:t>
            </w:r>
          </w:p>
        </w:tc>
      </w:tr>
      <w:tr w:rsidR="00107FE4" w:rsidRPr="004251DB" w:rsidTr="00B579E8">
        <w:trPr>
          <w:trHeight w:val="74"/>
        </w:trPr>
        <w:tc>
          <w:tcPr>
            <w:tcW w:w="2694" w:type="dxa"/>
            <w:vMerge w:val="restart"/>
            <w:tcBorders>
              <w:top w:val="single" w:sz="4" w:space="0" w:color="auto"/>
              <w:left w:val="single" w:sz="4" w:space="0" w:color="auto"/>
              <w:bottom w:val="single" w:sz="4" w:space="0" w:color="auto"/>
              <w:right w:val="single" w:sz="4" w:space="0" w:color="auto"/>
            </w:tcBorders>
            <w:hideMark/>
          </w:tcPr>
          <w:p w:rsidR="00107FE4" w:rsidRPr="004251DB" w:rsidRDefault="00107FE4" w:rsidP="00293A19">
            <w:pPr>
              <w:jc w:val="center"/>
              <w:rPr>
                <w:b/>
              </w:rPr>
            </w:pPr>
            <w:r w:rsidRPr="004251DB">
              <w:rPr>
                <w:b/>
              </w:rPr>
              <w:t>Тема 4.7.</w:t>
            </w:r>
          </w:p>
          <w:p w:rsidR="00107FE4" w:rsidRPr="004251DB" w:rsidRDefault="00107FE4" w:rsidP="00293A19">
            <w:pPr>
              <w:jc w:val="center"/>
              <w:rPr>
                <w:b/>
              </w:rPr>
            </w:pPr>
            <w:r w:rsidRPr="004251DB">
              <w:lastRenderedPageBreak/>
              <w:t>Первая помощь при попадании инородных тел в верхние дыхательные пути.</w:t>
            </w:r>
          </w:p>
        </w:tc>
        <w:tc>
          <w:tcPr>
            <w:tcW w:w="8363" w:type="dxa"/>
            <w:gridSpan w:val="3"/>
            <w:tcBorders>
              <w:top w:val="single" w:sz="4" w:space="0" w:color="auto"/>
              <w:left w:val="single" w:sz="4" w:space="0" w:color="auto"/>
              <w:bottom w:val="single" w:sz="4" w:space="0" w:color="auto"/>
              <w:right w:val="single" w:sz="4" w:space="0" w:color="auto"/>
            </w:tcBorders>
            <w:hideMark/>
          </w:tcPr>
          <w:p w:rsidR="00107FE4" w:rsidRPr="004251DB" w:rsidRDefault="00107FE4" w:rsidP="00293A19">
            <w:r w:rsidRPr="004251DB">
              <w:rPr>
                <w:b/>
                <w:bCs/>
              </w:rPr>
              <w:lastRenderedPageBreak/>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107FE4" w:rsidRPr="004251DB" w:rsidRDefault="00107FE4" w:rsidP="00293A19">
            <w:pPr>
              <w:jc w:val="center"/>
              <w:rPr>
                <w:lang w:val="en-US"/>
              </w:rPr>
            </w:pPr>
            <w:r w:rsidRPr="004251DB">
              <w:rPr>
                <w:lang w:val="en-US"/>
              </w:rPr>
              <w:t>1</w:t>
            </w:r>
          </w:p>
        </w:tc>
        <w:tc>
          <w:tcPr>
            <w:tcW w:w="2693" w:type="dxa"/>
            <w:vMerge w:val="restart"/>
            <w:tcBorders>
              <w:top w:val="single" w:sz="4" w:space="0" w:color="auto"/>
              <w:left w:val="single" w:sz="4" w:space="0" w:color="auto"/>
              <w:right w:val="single" w:sz="4" w:space="0" w:color="auto"/>
            </w:tcBorders>
          </w:tcPr>
          <w:p w:rsidR="00A66815" w:rsidRPr="00A66815" w:rsidRDefault="00A66815" w:rsidP="00A66815">
            <w:pPr>
              <w:spacing w:line="276" w:lineRule="auto"/>
              <w:rPr>
                <w:rFonts w:eastAsiaTheme="minorHAnsi"/>
                <w:bCs/>
                <w:color w:val="000000" w:themeColor="text1"/>
                <w:lang w:eastAsia="en-US"/>
              </w:rPr>
            </w:pPr>
            <w:proofErr w:type="spellStart"/>
            <w:r w:rsidRPr="00A66815">
              <w:rPr>
                <w:rFonts w:eastAsiaTheme="minorHAnsi"/>
                <w:color w:val="000000" w:themeColor="text1"/>
                <w:lang w:eastAsia="en-US"/>
              </w:rPr>
              <w:t>Прб</w:t>
            </w:r>
            <w:proofErr w:type="spellEnd"/>
            <w:r w:rsidRPr="00A66815">
              <w:rPr>
                <w:rFonts w:eastAsiaTheme="minorHAnsi"/>
                <w:color w:val="000000" w:themeColor="text1"/>
                <w:lang w:eastAsia="en-US"/>
              </w:rPr>
              <w:t xml:space="preserve"> 07, </w:t>
            </w:r>
            <w:proofErr w:type="spellStart"/>
            <w:r w:rsidRPr="00A66815">
              <w:rPr>
                <w:rFonts w:eastAsiaTheme="minorHAnsi"/>
                <w:color w:val="000000" w:themeColor="text1"/>
                <w:lang w:eastAsia="en-US"/>
              </w:rPr>
              <w:t>ПРб</w:t>
            </w:r>
            <w:proofErr w:type="spellEnd"/>
            <w:r w:rsidRPr="00A66815">
              <w:rPr>
                <w:rFonts w:eastAsiaTheme="minorHAnsi"/>
                <w:color w:val="000000" w:themeColor="text1"/>
                <w:lang w:eastAsia="en-US"/>
              </w:rPr>
              <w:t xml:space="preserve"> 12</w:t>
            </w:r>
          </w:p>
          <w:p w:rsidR="00107FE4" w:rsidRPr="00A66815" w:rsidRDefault="00A66815" w:rsidP="00A66815">
            <w:pPr>
              <w:spacing w:line="276" w:lineRule="auto"/>
              <w:rPr>
                <w:rFonts w:eastAsiaTheme="minorHAnsi"/>
                <w:bCs/>
                <w:color w:val="000000" w:themeColor="text1"/>
                <w:lang w:eastAsia="en-US"/>
              </w:rPr>
            </w:pPr>
            <w:r w:rsidRPr="00A66815">
              <w:rPr>
                <w:rFonts w:eastAsiaTheme="minorHAnsi"/>
                <w:bCs/>
                <w:color w:val="000000" w:themeColor="text1"/>
                <w:lang w:eastAsia="en-US"/>
              </w:rPr>
              <w:lastRenderedPageBreak/>
              <w:t>ЛР 12,</w:t>
            </w:r>
            <w:r w:rsidRPr="00A66815">
              <w:rPr>
                <w:rFonts w:eastAsiaTheme="minorHAnsi"/>
                <w:color w:val="000000" w:themeColor="text1"/>
                <w:lang w:eastAsia="en-US"/>
              </w:rPr>
              <w:t>МР 01, МР 04, МР 05</w:t>
            </w:r>
            <w:r>
              <w:rPr>
                <w:rFonts w:eastAsiaTheme="minorHAnsi"/>
                <w:color w:val="000000" w:themeColor="text1"/>
                <w:lang w:eastAsia="en-US"/>
              </w:rPr>
              <w:t xml:space="preserve">, </w:t>
            </w:r>
            <w:r w:rsidRPr="00A66815">
              <w:rPr>
                <w:rFonts w:eastAsiaTheme="minorHAnsi"/>
                <w:color w:val="000000" w:themeColor="text1"/>
                <w:lang w:eastAsia="en-US"/>
              </w:rPr>
              <w:t>ОК01-09</w:t>
            </w:r>
          </w:p>
        </w:tc>
      </w:tr>
      <w:tr w:rsidR="00107FE4" w:rsidRPr="004251DB" w:rsidTr="00B579E8">
        <w:trPr>
          <w:trHeight w:val="839"/>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107FE4" w:rsidRPr="004251DB" w:rsidRDefault="00107FE4" w:rsidP="00293A19">
            <w:pPr>
              <w:rPr>
                <w:b/>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107FE4" w:rsidRPr="004251DB" w:rsidRDefault="00107FE4" w:rsidP="00293A19">
            <w:r w:rsidRPr="004251DB">
              <w:t>1. Первая помощь при попадании инородных тел в верхние дыхательные пути. Основные приемы удаления инородных тел из дыхательных путей.</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7FE4" w:rsidRPr="004251DB" w:rsidRDefault="00107FE4" w:rsidP="00293A19">
            <w:pPr>
              <w:rPr>
                <w:lang w:val="en-US"/>
              </w:rPr>
            </w:pPr>
          </w:p>
        </w:tc>
        <w:tc>
          <w:tcPr>
            <w:tcW w:w="2693" w:type="dxa"/>
            <w:vMerge/>
            <w:tcBorders>
              <w:left w:val="single" w:sz="4" w:space="0" w:color="auto"/>
              <w:bottom w:val="single" w:sz="4" w:space="0" w:color="auto"/>
              <w:right w:val="single" w:sz="4" w:space="0" w:color="auto"/>
            </w:tcBorders>
          </w:tcPr>
          <w:p w:rsidR="00107FE4" w:rsidRPr="004251DB" w:rsidRDefault="00107FE4" w:rsidP="00293A19">
            <w:pPr>
              <w:ind w:right="1025"/>
              <w:rPr>
                <w:lang w:val="en-US"/>
              </w:rPr>
            </w:pPr>
          </w:p>
        </w:tc>
      </w:tr>
      <w:tr w:rsidR="00293A19" w:rsidRPr="004251DB" w:rsidTr="00B579E8">
        <w:trPr>
          <w:trHeight w:val="592"/>
        </w:trPr>
        <w:tc>
          <w:tcPr>
            <w:tcW w:w="2694" w:type="dxa"/>
            <w:vMerge w:val="restart"/>
            <w:tcBorders>
              <w:top w:val="single" w:sz="4" w:space="0" w:color="auto"/>
              <w:left w:val="single" w:sz="4" w:space="0" w:color="auto"/>
              <w:bottom w:val="single" w:sz="4" w:space="0" w:color="auto"/>
              <w:right w:val="single" w:sz="4" w:space="0" w:color="auto"/>
            </w:tcBorders>
          </w:tcPr>
          <w:p w:rsidR="00293A19" w:rsidRPr="004251DB" w:rsidRDefault="00293A19" w:rsidP="00293A19">
            <w:pPr>
              <w:jc w:val="center"/>
              <w:rPr>
                <w:b/>
              </w:rPr>
            </w:pPr>
            <w:r w:rsidRPr="004251DB">
              <w:rPr>
                <w:b/>
              </w:rPr>
              <w:lastRenderedPageBreak/>
              <w:t>Тема 4.8.</w:t>
            </w:r>
          </w:p>
          <w:p w:rsidR="00293A19" w:rsidRPr="004251DB" w:rsidRDefault="00293A19" w:rsidP="00293A19">
            <w:pPr>
              <w:jc w:val="center"/>
              <w:rPr>
                <w:b/>
              </w:rPr>
            </w:pPr>
            <w:r w:rsidRPr="004251DB">
              <w:t>Первая помощь при отравлениях.</w:t>
            </w:r>
          </w:p>
          <w:p w:rsidR="00293A19" w:rsidRPr="004251DB" w:rsidRDefault="00293A19" w:rsidP="00293A19">
            <w:pPr>
              <w:jc w:val="center"/>
              <w:rPr>
                <w:b/>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293A19" w:rsidRPr="004251DB" w:rsidRDefault="00293A19" w:rsidP="00293A19">
            <w:pPr>
              <w:jc w:val="both"/>
              <w:rPr>
                <w:b/>
                <w:bCs/>
              </w:rPr>
            </w:pPr>
            <w:r w:rsidRPr="004251DB">
              <w:rPr>
                <w:b/>
                <w:bCs/>
              </w:rPr>
              <w:t>Содержание учебного материала</w:t>
            </w:r>
          </w:p>
          <w:p w:rsidR="00293A19" w:rsidRPr="004251DB" w:rsidRDefault="00293A19" w:rsidP="00293A19">
            <w:pPr>
              <w:jc w:val="both"/>
            </w:pPr>
            <w:r w:rsidRPr="004251DB">
              <w:rPr>
                <w:b/>
                <w:bCs/>
              </w:rPr>
              <w:t>1.</w:t>
            </w:r>
            <w:r w:rsidRPr="004251DB">
              <w:t xml:space="preserve"> Первая помощь при отравлениях. Острое и хроническое отравление.</w:t>
            </w:r>
          </w:p>
        </w:tc>
        <w:tc>
          <w:tcPr>
            <w:tcW w:w="1701" w:type="dxa"/>
            <w:tcBorders>
              <w:top w:val="single" w:sz="4" w:space="0" w:color="auto"/>
              <w:left w:val="single" w:sz="4" w:space="0" w:color="auto"/>
              <w:bottom w:val="single" w:sz="4" w:space="0" w:color="auto"/>
              <w:right w:val="single" w:sz="4" w:space="0" w:color="auto"/>
            </w:tcBorders>
          </w:tcPr>
          <w:p w:rsidR="00293A19" w:rsidRPr="004251DB" w:rsidRDefault="00293A19" w:rsidP="00293A19">
            <w:pPr>
              <w:jc w:val="center"/>
              <w:rPr>
                <w:lang w:val="en-US"/>
              </w:rPr>
            </w:pPr>
            <w:r w:rsidRPr="004251DB">
              <w:rPr>
                <w:lang w:val="en-US"/>
              </w:rPr>
              <w:t>1</w:t>
            </w:r>
          </w:p>
          <w:p w:rsidR="00293A19" w:rsidRPr="004251DB" w:rsidRDefault="00293A19" w:rsidP="00293A19">
            <w:pPr>
              <w:jc w:val="center"/>
              <w:rPr>
                <w:b/>
              </w:rPr>
            </w:pPr>
          </w:p>
        </w:tc>
        <w:tc>
          <w:tcPr>
            <w:tcW w:w="2693" w:type="dxa"/>
            <w:tcBorders>
              <w:top w:val="single" w:sz="4" w:space="0" w:color="auto"/>
              <w:left w:val="single" w:sz="4" w:space="0" w:color="auto"/>
              <w:bottom w:val="single" w:sz="4" w:space="0" w:color="auto"/>
              <w:right w:val="single" w:sz="4" w:space="0" w:color="auto"/>
            </w:tcBorders>
          </w:tcPr>
          <w:p w:rsidR="00A66815" w:rsidRPr="00A66815" w:rsidRDefault="00A66815" w:rsidP="00A66815">
            <w:pPr>
              <w:spacing w:line="276" w:lineRule="auto"/>
              <w:rPr>
                <w:rFonts w:eastAsiaTheme="minorHAnsi"/>
                <w:bCs/>
                <w:color w:val="000000" w:themeColor="text1"/>
                <w:lang w:eastAsia="en-US"/>
              </w:rPr>
            </w:pPr>
            <w:proofErr w:type="spellStart"/>
            <w:r w:rsidRPr="00A66815">
              <w:rPr>
                <w:rFonts w:eastAsiaTheme="minorHAnsi"/>
                <w:color w:val="000000" w:themeColor="text1"/>
                <w:lang w:eastAsia="en-US"/>
              </w:rPr>
              <w:t>Прб</w:t>
            </w:r>
            <w:proofErr w:type="spellEnd"/>
            <w:r w:rsidRPr="00A66815">
              <w:rPr>
                <w:rFonts w:eastAsiaTheme="minorHAnsi"/>
                <w:color w:val="000000" w:themeColor="text1"/>
                <w:lang w:eastAsia="en-US"/>
              </w:rPr>
              <w:t xml:space="preserve"> 07, </w:t>
            </w:r>
            <w:proofErr w:type="spellStart"/>
            <w:r w:rsidRPr="00A66815">
              <w:rPr>
                <w:rFonts w:eastAsiaTheme="minorHAnsi"/>
                <w:color w:val="000000" w:themeColor="text1"/>
                <w:lang w:eastAsia="en-US"/>
              </w:rPr>
              <w:t>ПРб</w:t>
            </w:r>
            <w:proofErr w:type="spellEnd"/>
            <w:r w:rsidRPr="00A66815">
              <w:rPr>
                <w:rFonts w:eastAsiaTheme="minorHAnsi"/>
                <w:color w:val="000000" w:themeColor="text1"/>
                <w:lang w:eastAsia="en-US"/>
              </w:rPr>
              <w:t xml:space="preserve"> 12</w:t>
            </w:r>
          </w:p>
          <w:p w:rsidR="00293A19" w:rsidRPr="00A66815" w:rsidRDefault="00A66815" w:rsidP="00A66815">
            <w:pPr>
              <w:spacing w:line="276" w:lineRule="auto"/>
              <w:rPr>
                <w:rFonts w:eastAsiaTheme="minorHAnsi"/>
                <w:bCs/>
                <w:color w:val="000000" w:themeColor="text1"/>
                <w:lang w:eastAsia="en-US"/>
              </w:rPr>
            </w:pPr>
            <w:r w:rsidRPr="00A66815">
              <w:rPr>
                <w:rFonts w:eastAsiaTheme="minorHAnsi"/>
                <w:bCs/>
                <w:color w:val="000000" w:themeColor="text1"/>
                <w:lang w:eastAsia="en-US"/>
              </w:rPr>
              <w:t>ЛР 12,</w:t>
            </w:r>
            <w:r w:rsidRPr="00A66815">
              <w:rPr>
                <w:rFonts w:eastAsiaTheme="minorHAnsi"/>
                <w:color w:val="000000" w:themeColor="text1"/>
                <w:lang w:eastAsia="en-US"/>
              </w:rPr>
              <w:t>МР 01, МР 04, МР 05</w:t>
            </w:r>
            <w:r>
              <w:rPr>
                <w:rFonts w:eastAsiaTheme="minorHAnsi"/>
                <w:color w:val="000000" w:themeColor="text1"/>
                <w:lang w:eastAsia="en-US"/>
              </w:rPr>
              <w:t xml:space="preserve">, </w:t>
            </w:r>
            <w:r w:rsidRPr="00A66815">
              <w:rPr>
                <w:rFonts w:eastAsiaTheme="minorHAnsi"/>
                <w:color w:val="000000" w:themeColor="text1"/>
                <w:lang w:eastAsia="en-US"/>
              </w:rPr>
              <w:t>ОК01-09</w:t>
            </w:r>
          </w:p>
        </w:tc>
      </w:tr>
      <w:tr w:rsidR="00293A19" w:rsidRPr="004251DB" w:rsidTr="00B579E8">
        <w:trPr>
          <w:gridAfter w:val="3"/>
          <w:wAfter w:w="10086" w:type="dxa"/>
          <w:trHeight w:val="230"/>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293A19" w:rsidRPr="004251DB" w:rsidRDefault="00293A19" w:rsidP="00293A19">
            <w:pPr>
              <w:rPr>
                <w:b/>
              </w:rPr>
            </w:pPr>
          </w:p>
        </w:tc>
        <w:tc>
          <w:tcPr>
            <w:tcW w:w="2671" w:type="dxa"/>
            <w:gridSpan w:val="2"/>
            <w:tcBorders>
              <w:top w:val="single" w:sz="4" w:space="0" w:color="auto"/>
              <w:left w:val="single" w:sz="4" w:space="0" w:color="auto"/>
              <w:bottom w:val="single" w:sz="4" w:space="0" w:color="auto"/>
              <w:right w:val="single" w:sz="4" w:space="0" w:color="auto"/>
            </w:tcBorders>
          </w:tcPr>
          <w:p w:rsidR="00293A19" w:rsidRPr="004251DB" w:rsidRDefault="00293A19" w:rsidP="00293A19">
            <w:pPr>
              <w:rPr>
                <w:b/>
              </w:rPr>
            </w:pPr>
          </w:p>
        </w:tc>
      </w:tr>
      <w:tr w:rsidR="00107FE4" w:rsidRPr="004251DB" w:rsidTr="00B579E8">
        <w:trPr>
          <w:trHeight w:val="40"/>
        </w:trPr>
        <w:tc>
          <w:tcPr>
            <w:tcW w:w="2694" w:type="dxa"/>
            <w:vMerge w:val="restart"/>
            <w:tcBorders>
              <w:top w:val="single" w:sz="4" w:space="0" w:color="auto"/>
              <w:left w:val="single" w:sz="4" w:space="0" w:color="auto"/>
              <w:bottom w:val="single" w:sz="4" w:space="0" w:color="auto"/>
              <w:right w:val="single" w:sz="4" w:space="0" w:color="auto"/>
            </w:tcBorders>
            <w:hideMark/>
          </w:tcPr>
          <w:p w:rsidR="00107FE4" w:rsidRPr="004251DB" w:rsidRDefault="00107FE4" w:rsidP="00293A19">
            <w:pPr>
              <w:pStyle w:val="3"/>
              <w:jc w:val="center"/>
              <w:rPr>
                <w:rFonts w:ascii="Times New Roman" w:hAnsi="Times New Roman" w:cs="Times New Roman"/>
                <w:sz w:val="24"/>
                <w:szCs w:val="24"/>
              </w:rPr>
            </w:pPr>
            <w:r w:rsidRPr="004251DB">
              <w:rPr>
                <w:rFonts w:ascii="Times New Roman" w:hAnsi="Times New Roman" w:cs="Times New Roman"/>
                <w:sz w:val="24"/>
                <w:szCs w:val="24"/>
              </w:rPr>
              <w:t>Тема 4.9.</w:t>
            </w:r>
          </w:p>
          <w:p w:rsidR="00107FE4" w:rsidRPr="004251DB" w:rsidRDefault="00107FE4" w:rsidP="00293A19">
            <w:pPr>
              <w:jc w:val="center"/>
            </w:pPr>
            <w:r w:rsidRPr="004251DB">
              <w:t>Первая помощь при отсутствии сознания.</w:t>
            </w:r>
          </w:p>
        </w:tc>
        <w:tc>
          <w:tcPr>
            <w:tcW w:w="8363" w:type="dxa"/>
            <w:gridSpan w:val="3"/>
            <w:tcBorders>
              <w:top w:val="single" w:sz="4" w:space="0" w:color="auto"/>
              <w:left w:val="single" w:sz="4" w:space="0" w:color="auto"/>
              <w:bottom w:val="single" w:sz="4" w:space="0" w:color="auto"/>
              <w:right w:val="single" w:sz="4" w:space="0" w:color="auto"/>
            </w:tcBorders>
            <w:hideMark/>
          </w:tcPr>
          <w:p w:rsidR="00107FE4" w:rsidRPr="004251DB" w:rsidRDefault="00107FE4" w:rsidP="00293A19">
            <w:pPr>
              <w:rPr>
                <w:b/>
              </w:rPr>
            </w:pPr>
            <w:r w:rsidRPr="004251DB">
              <w:rPr>
                <w:b/>
                <w:bCs/>
              </w:rPr>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tcPr>
          <w:p w:rsidR="00107FE4" w:rsidRPr="004251DB" w:rsidRDefault="00107FE4" w:rsidP="00293A19">
            <w:pPr>
              <w:jc w:val="center"/>
            </w:pPr>
            <w:r w:rsidRPr="004251DB">
              <w:t>1</w:t>
            </w:r>
          </w:p>
          <w:p w:rsidR="00107FE4" w:rsidRPr="004251DB" w:rsidRDefault="00107FE4" w:rsidP="00293A19">
            <w:pPr>
              <w:jc w:val="center"/>
            </w:pPr>
            <w:r w:rsidRPr="004251DB">
              <w:t xml:space="preserve"> </w:t>
            </w:r>
          </w:p>
          <w:p w:rsidR="00107FE4" w:rsidRPr="004251DB" w:rsidRDefault="00107FE4" w:rsidP="00293A19">
            <w:pPr>
              <w:jc w:val="center"/>
            </w:pPr>
          </w:p>
          <w:p w:rsidR="00107FE4" w:rsidRPr="004251DB" w:rsidRDefault="00107FE4" w:rsidP="00293A19">
            <w:pPr>
              <w:jc w:val="center"/>
            </w:pPr>
          </w:p>
          <w:p w:rsidR="00107FE4" w:rsidRPr="004251DB" w:rsidRDefault="00107FE4" w:rsidP="00293A19">
            <w:pPr>
              <w:jc w:val="center"/>
            </w:pPr>
          </w:p>
          <w:p w:rsidR="00107FE4" w:rsidRPr="004251DB" w:rsidRDefault="00107FE4" w:rsidP="00293A19">
            <w:pPr>
              <w:jc w:val="center"/>
            </w:pPr>
          </w:p>
          <w:p w:rsidR="00107FE4" w:rsidRPr="004251DB" w:rsidRDefault="00107FE4" w:rsidP="00293A19">
            <w:r w:rsidRPr="004251DB">
              <w:t xml:space="preserve">              </w:t>
            </w:r>
            <w:r w:rsidRPr="004251DB">
              <w:rPr>
                <w:highlight w:val="yellow"/>
                <w:shd w:val="clear" w:color="auto" w:fill="33CCCC"/>
              </w:rPr>
              <w:t>4</w:t>
            </w:r>
          </w:p>
        </w:tc>
        <w:tc>
          <w:tcPr>
            <w:tcW w:w="2693" w:type="dxa"/>
            <w:vMerge w:val="restart"/>
            <w:tcBorders>
              <w:top w:val="single" w:sz="4" w:space="0" w:color="auto"/>
              <w:left w:val="single" w:sz="4" w:space="0" w:color="auto"/>
              <w:right w:val="single" w:sz="4" w:space="0" w:color="auto"/>
            </w:tcBorders>
          </w:tcPr>
          <w:p w:rsidR="00A66815" w:rsidRPr="00A66815" w:rsidRDefault="00A66815" w:rsidP="00A66815">
            <w:pPr>
              <w:spacing w:line="276" w:lineRule="auto"/>
              <w:rPr>
                <w:rFonts w:eastAsiaTheme="minorHAnsi"/>
                <w:bCs/>
                <w:color w:val="000000" w:themeColor="text1"/>
                <w:lang w:eastAsia="en-US"/>
              </w:rPr>
            </w:pPr>
            <w:proofErr w:type="spellStart"/>
            <w:r w:rsidRPr="00A66815">
              <w:rPr>
                <w:rFonts w:eastAsiaTheme="minorHAnsi"/>
                <w:color w:val="000000" w:themeColor="text1"/>
                <w:lang w:eastAsia="en-US"/>
              </w:rPr>
              <w:t>Прб</w:t>
            </w:r>
            <w:proofErr w:type="spellEnd"/>
            <w:r w:rsidRPr="00A66815">
              <w:rPr>
                <w:rFonts w:eastAsiaTheme="minorHAnsi"/>
                <w:color w:val="000000" w:themeColor="text1"/>
                <w:lang w:eastAsia="en-US"/>
              </w:rPr>
              <w:t xml:space="preserve"> 07, </w:t>
            </w:r>
            <w:proofErr w:type="spellStart"/>
            <w:r w:rsidRPr="00A66815">
              <w:rPr>
                <w:rFonts w:eastAsiaTheme="minorHAnsi"/>
                <w:color w:val="000000" w:themeColor="text1"/>
                <w:lang w:eastAsia="en-US"/>
              </w:rPr>
              <w:t>ПРб</w:t>
            </w:r>
            <w:proofErr w:type="spellEnd"/>
            <w:r w:rsidRPr="00A66815">
              <w:rPr>
                <w:rFonts w:eastAsiaTheme="minorHAnsi"/>
                <w:color w:val="000000" w:themeColor="text1"/>
                <w:lang w:eastAsia="en-US"/>
              </w:rPr>
              <w:t xml:space="preserve"> 12</w:t>
            </w:r>
          </w:p>
          <w:p w:rsidR="00107FE4" w:rsidRPr="00A66815" w:rsidRDefault="00A66815" w:rsidP="00A66815">
            <w:pPr>
              <w:spacing w:line="276" w:lineRule="auto"/>
              <w:rPr>
                <w:rFonts w:eastAsiaTheme="minorHAnsi"/>
                <w:bCs/>
                <w:color w:val="000000" w:themeColor="text1"/>
                <w:lang w:eastAsia="en-US"/>
              </w:rPr>
            </w:pPr>
            <w:r w:rsidRPr="00A66815">
              <w:rPr>
                <w:rFonts w:eastAsiaTheme="minorHAnsi"/>
                <w:bCs/>
                <w:color w:val="000000" w:themeColor="text1"/>
                <w:lang w:eastAsia="en-US"/>
              </w:rPr>
              <w:t>ЛР 12,</w:t>
            </w:r>
            <w:r w:rsidRPr="00A66815">
              <w:rPr>
                <w:rFonts w:eastAsiaTheme="minorHAnsi"/>
                <w:color w:val="000000" w:themeColor="text1"/>
                <w:lang w:eastAsia="en-US"/>
              </w:rPr>
              <w:t>МР 01, МР 04, МР 05</w:t>
            </w:r>
            <w:r>
              <w:rPr>
                <w:rFonts w:eastAsiaTheme="minorHAnsi"/>
                <w:color w:val="000000" w:themeColor="text1"/>
                <w:lang w:eastAsia="en-US"/>
              </w:rPr>
              <w:t xml:space="preserve">, </w:t>
            </w:r>
            <w:r w:rsidRPr="00A66815">
              <w:rPr>
                <w:rFonts w:eastAsiaTheme="minorHAnsi"/>
                <w:color w:val="000000" w:themeColor="text1"/>
                <w:lang w:eastAsia="en-US"/>
              </w:rPr>
              <w:t>ОК01-09</w:t>
            </w:r>
          </w:p>
        </w:tc>
      </w:tr>
      <w:tr w:rsidR="00107FE4" w:rsidRPr="004251DB" w:rsidTr="00B579E8">
        <w:trPr>
          <w:trHeight w:val="237"/>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107FE4" w:rsidRPr="004251DB" w:rsidRDefault="00107FE4" w:rsidP="00293A19"/>
        </w:tc>
        <w:tc>
          <w:tcPr>
            <w:tcW w:w="708" w:type="dxa"/>
            <w:tcBorders>
              <w:top w:val="single" w:sz="4" w:space="0" w:color="auto"/>
              <w:left w:val="single" w:sz="4" w:space="0" w:color="auto"/>
              <w:bottom w:val="single" w:sz="4" w:space="0" w:color="auto"/>
              <w:right w:val="single" w:sz="4" w:space="0" w:color="auto"/>
            </w:tcBorders>
            <w:hideMark/>
          </w:tcPr>
          <w:p w:rsidR="00107FE4" w:rsidRPr="004251DB" w:rsidRDefault="00107FE4" w:rsidP="00293A19">
            <w:r w:rsidRPr="004251DB">
              <w:t>1.</w:t>
            </w:r>
          </w:p>
        </w:tc>
        <w:tc>
          <w:tcPr>
            <w:tcW w:w="7655" w:type="dxa"/>
            <w:gridSpan w:val="2"/>
            <w:tcBorders>
              <w:top w:val="single" w:sz="4" w:space="0" w:color="auto"/>
              <w:left w:val="single" w:sz="4" w:space="0" w:color="auto"/>
              <w:bottom w:val="single" w:sz="4" w:space="0" w:color="auto"/>
              <w:right w:val="single" w:sz="4" w:space="0" w:color="auto"/>
            </w:tcBorders>
            <w:hideMark/>
          </w:tcPr>
          <w:p w:rsidR="00107FE4" w:rsidRPr="004251DB" w:rsidRDefault="00107FE4" w:rsidP="00293A19">
            <w:r w:rsidRPr="004251DB">
              <w:t>Первая помощь при отсутствии сознания. Признаки обморока. Первая помощь при отсутствии кровообращения (остановке сердца). Основные причины остановки сердца. Признаки расстройства кровообращения и клинической смерти. Правила проведения непрямого (наружного) массажа сердца и искусственного дыхания.</w:t>
            </w:r>
          </w:p>
          <w:p w:rsidR="00107FE4" w:rsidRPr="004251DB" w:rsidRDefault="00107FE4" w:rsidP="00293A19">
            <w:pPr>
              <w:rPr>
                <w:b/>
              </w:rPr>
            </w:pPr>
            <w:r w:rsidRPr="004251DB">
              <w:rPr>
                <w:b/>
              </w:rPr>
              <w:t>Практическое занятие</w:t>
            </w:r>
          </w:p>
          <w:p w:rsidR="00107FE4" w:rsidRPr="004251DB" w:rsidRDefault="00107FE4" w:rsidP="00293A19">
            <w:r w:rsidRPr="004251DB">
              <w:t>Изучение и освоение основных способов искусственного дыхания.</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7FE4" w:rsidRPr="004251DB" w:rsidRDefault="00107FE4" w:rsidP="00293A19"/>
        </w:tc>
        <w:tc>
          <w:tcPr>
            <w:tcW w:w="2693" w:type="dxa"/>
            <w:vMerge/>
            <w:tcBorders>
              <w:left w:val="single" w:sz="4" w:space="0" w:color="auto"/>
              <w:bottom w:val="single" w:sz="4" w:space="0" w:color="auto"/>
              <w:right w:val="single" w:sz="4" w:space="0" w:color="auto"/>
            </w:tcBorders>
          </w:tcPr>
          <w:p w:rsidR="00107FE4" w:rsidRPr="004251DB" w:rsidRDefault="00107FE4" w:rsidP="00293A19">
            <w:pPr>
              <w:ind w:right="1025"/>
            </w:pPr>
          </w:p>
        </w:tc>
      </w:tr>
      <w:tr w:rsidR="00107FE4" w:rsidRPr="004251DB" w:rsidTr="00B579E8">
        <w:trPr>
          <w:trHeight w:val="74"/>
        </w:trPr>
        <w:tc>
          <w:tcPr>
            <w:tcW w:w="2694" w:type="dxa"/>
            <w:vMerge w:val="restart"/>
            <w:tcBorders>
              <w:top w:val="single" w:sz="4" w:space="0" w:color="auto"/>
              <w:left w:val="single" w:sz="4" w:space="0" w:color="auto"/>
              <w:bottom w:val="single" w:sz="4" w:space="0" w:color="auto"/>
              <w:right w:val="single" w:sz="4" w:space="0" w:color="auto"/>
            </w:tcBorders>
            <w:hideMark/>
          </w:tcPr>
          <w:p w:rsidR="00107FE4" w:rsidRPr="004251DB" w:rsidRDefault="00107FE4" w:rsidP="00293A19">
            <w:pPr>
              <w:jc w:val="center"/>
              <w:rPr>
                <w:b/>
              </w:rPr>
            </w:pPr>
            <w:r w:rsidRPr="004251DB">
              <w:rPr>
                <w:b/>
              </w:rPr>
              <w:t>Тема 4.10.</w:t>
            </w:r>
          </w:p>
          <w:p w:rsidR="00107FE4" w:rsidRPr="004251DB" w:rsidRDefault="00107FE4" w:rsidP="00293A19">
            <w:pPr>
              <w:jc w:val="center"/>
              <w:rPr>
                <w:b/>
              </w:rPr>
            </w:pPr>
            <w:r w:rsidRPr="004251DB">
              <w:t>Здоровье родителей и здоровье будущего ребенка.</w:t>
            </w:r>
          </w:p>
        </w:tc>
        <w:tc>
          <w:tcPr>
            <w:tcW w:w="8363" w:type="dxa"/>
            <w:gridSpan w:val="3"/>
            <w:tcBorders>
              <w:top w:val="single" w:sz="4" w:space="0" w:color="auto"/>
              <w:left w:val="single" w:sz="4" w:space="0" w:color="auto"/>
              <w:bottom w:val="single" w:sz="4" w:space="0" w:color="auto"/>
              <w:right w:val="single" w:sz="4" w:space="0" w:color="auto"/>
            </w:tcBorders>
            <w:hideMark/>
          </w:tcPr>
          <w:p w:rsidR="00107FE4" w:rsidRPr="004251DB" w:rsidRDefault="00107FE4" w:rsidP="00293A19">
            <w:r w:rsidRPr="004251DB">
              <w:rPr>
                <w:b/>
                <w:bCs/>
              </w:rPr>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tcPr>
          <w:p w:rsidR="00107FE4" w:rsidRPr="004251DB" w:rsidRDefault="00107FE4" w:rsidP="00293A19">
            <w:pPr>
              <w:jc w:val="center"/>
            </w:pPr>
            <w:r w:rsidRPr="004251DB">
              <w:t>1</w:t>
            </w:r>
          </w:p>
          <w:p w:rsidR="00107FE4" w:rsidRPr="004251DB" w:rsidRDefault="00107FE4" w:rsidP="00293A19">
            <w:pPr>
              <w:jc w:val="center"/>
            </w:pPr>
          </w:p>
          <w:p w:rsidR="00107FE4" w:rsidRPr="004251DB" w:rsidRDefault="00107FE4" w:rsidP="00293A19">
            <w:pPr>
              <w:jc w:val="center"/>
            </w:pPr>
          </w:p>
          <w:p w:rsidR="00107FE4" w:rsidRPr="004251DB" w:rsidRDefault="00107FE4" w:rsidP="00293A19">
            <w:pPr>
              <w:jc w:val="center"/>
              <w:rPr>
                <w:b/>
              </w:rPr>
            </w:pPr>
          </w:p>
        </w:tc>
        <w:tc>
          <w:tcPr>
            <w:tcW w:w="2693" w:type="dxa"/>
            <w:vMerge w:val="restart"/>
            <w:tcBorders>
              <w:top w:val="single" w:sz="4" w:space="0" w:color="auto"/>
              <w:left w:val="single" w:sz="4" w:space="0" w:color="auto"/>
              <w:right w:val="single" w:sz="4" w:space="0" w:color="auto"/>
            </w:tcBorders>
          </w:tcPr>
          <w:p w:rsidR="00A66815" w:rsidRPr="00A66815" w:rsidRDefault="00A66815" w:rsidP="00A66815">
            <w:pPr>
              <w:spacing w:line="276" w:lineRule="auto"/>
              <w:rPr>
                <w:rFonts w:eastAsiaTheme="minorHAnsi"/>
                <w:color w:val="000000" w:themeColor="text1"/>
                <w:lang w:eastAsia="en-US"/>
              </w:rPr>
            </w:pPr>
            <w:proofErr w:type="spellStart"/>
            <w:r w:rsidRPr="00A66815">
              <w:rPr>
                <w:rFonts w:eastAsiaTheme="minorHAnsi"/>
                <w:color w:val="000000" w:themeColor="text1"/>
                <w:lang w:eastAsia="en-US"/>
              </w:rPr>
              <w:t>ПРб</w:t>
            </w:r>
            <w:proofErr w:type="spellEnd"/>
            <w:r w:rsidRPr="00A66815">
              <w:rPr>
                <w:rFonts w:eastAsiaTheme="minorHAnsi"/>
                <w:color w:val="000000" w:themeColor="text1"/>
                <w:lang w:eastAsia="en-US"/>
              </w:rPr>
              <w:t xml:space="preserve"> 01</w:t>
            </w:r>
            <w:r w:rsidRPr="00A66815">
              <w:rPr>
                <w:rFonts w:eastAsiaTheme="minorHAnsi"/>
                <w:bCs/>
                <w:color w:val="000000" w:themeColor="text1"/>
                <w:lang w:eastAsia="en-US"/>
              </w:rPr>
              <w:t>,</w:t>
            </w:r>
            <w:r w:rsidRPr="00A66815">
              <w:rPr>
                <w:rFonts w:eastAsiaTheme="minorHAnsi"/>
                <w:color w:val="000000" w:themeColor="text1"/>
                <w:lang w:eastAsia="en-US"/>
              </w:rPr>
              <w:t xml:space="preserve"> </w:t>
            </w:r>
            <w:proofErr w:type="spellStart"/>
            <w:r w:rsidRPr="00A66815">
              <w:rPr>
                <w:rFonts w:eastAsiaTheme="minorHAnsi"/>
                <w:color w:val="000000" w:themeColor="text1"/>
                <w:lang w:eastAsia="en-US"/>
              </w:rPr>
              <w:t>ПРб</w:t>
            </w:r>
            <w:proofErr w:type="spellEnd"/>
            <w:r w:rsidRPr="00A66815">
              <w:rPr>
                <w:rFonts w:eastAsiaTheme="minorHAnsi"/>
                <w:color w:val="000000" w:themeColor="text1"/>
                <w:lang w:eastAsia="en-US"/>
              </w:rPr>
              <w:t xml:space="preserve"> 04, </w:t>
            </w:r>
            <w:proofErr w:type="spellStart"/>
            <w:r w:rsidRPr="00A66815">
              <w:rPr>
                <w:rFonts w:eastAsiaTheme="minorHAnsi"/>
                <w:color w:val="000000" w:themeColor="text1"/>
                <w:lang w:eastAsia="en-US"/>
              </w:rPr>
              <w:t>ПРб</w:t>
            </w:r>
            <w:proofErr w:type="spellEnd"/>
            <w:r w:rsidRPr="00A66815">
              <w:rPr>
                <w:rFonts w:eastAsiaTheme="minorHAnsi"/>
                <w:color w:val="000000" w:themeColor="text1"/>
                <w:lang w:eastAsia="en-US"/>
              </w:rPr>
              <w:t xml:space="preserve"> 05</w:t>
            </w:r>
          </w:p>
          <w:p w:rsidR="00A66815" w:rsidRPr="00A66815" w:rsidRDefault="00A66815" w:rsidP="00A66815">
            <w:pPr>
              <w:spacing w:line="276" w:lineRule="auto"/>
              <w:rPr>
                <w:rFonts w:eastAsiaTheme="minorHAnsi"/>
                <w:bCs/>
                <w:color w:val="000000" w:themeColor="text1"/>
                <w:lang w:eastAsia="en-US"/>
              </w:rPr>
            </w:pPr>
            <w:r w:rsidRPr="00A66815">
              <w:rPr>
                <w:rFonts w:eastAsiaTheme="minorHAnsi"/>
                <w:bCs/>
                <w:color w:val="000000" w:themeColor="text1"/>
                <w:lang w:eastAsia="en-US"/>
              </w:rPr>
              <w:t>ЛР 12, ЛР 13,</w:t>
            </w:r>
          </w:p>
          <w:p w:rsidR="00A66815" w:rsidRPr="00A66815" w:rsidRDefault="00A66815" w:rsidP="00A66815">
            <w:pPr>
              <w:spacing w:line="276" w:lineRule="auto"/>
              <w:rPr>
                <w:rFonts w:eastAsiaTheme="minorHAnsi"/>
                <w:bCs/>
                <w:color w:val="000000" w:themeColor="text1"/>
                <w:lang w:eastAsia="en-US"/>
              </w:rPr>
            </w:pPr>
            <w:r w:rsidRPr="00A66815">
              <w:rPr>
                <w:rFonts w:eastAsiaTheme="minorHAnsi"/>
                <w:bCs/>
                <w:color w:val="000000" w:themeColor="text1"/>
                <w:lang w:eastAsia="en-US"/>
              </w:rPr>
              <w:t>МР 01, МР 02</w:t>
            </w:r>
          </w:p>
          <w:p w:rsidR="00107FE4" w:rsidRPr="004251DB" w:rsidRDefault="00A66815" w:rsidP="00A66815">
            <w:pPr>
              <w:ind w:right="317"/>
            </w:pPr>
            <w:r>
              <w:rPr>
                <w:rFonts w:eastAsiaTheme="minorHAnsi"/>
                <w:color w:val="000000" w:themeColor="text1"/>
                <w:lang w:eastAsia="en-US"/>
              </w:rPr>
              <w:t>ОК01-</w:t>
            </w:r>
            <w:r w:rsidRPr="00A66815">
              <w:rPr>
                <w:rFonts w:eastAsiaTheme="minorHAnsi"/>
                <w:color w:val="000000" w:themeColor="text1"/>
                <w:lang w:eastAsia="en-US"/>
              </w:rPr>
              <w:t>09</w:t>
            </w:r>
          </w:p>
        </w:tc>
      </w:tr>
      <w:tr w:rsidR="00107FE4" w:rsidRPr="004251DB" w:rsidTr="00B579E8">
        <w:trPr>
          <w:trHeight w:val="74"/>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107FE4" w:rsidRPr="004251DB" w:rsidRDefault="00107FE4" w:rsidP="00293A19">
            <w:pPr>
              <w:rPr>
                <w:b/>
              </w:rPr>
            </w:pPr>
          </w:p>
        </w:tc>
        <w:tc>
          <w:tcPr>
            <w:tcW w:w="708" w:type="dxa"/>
            <w:tcBorders>
              <w:top w:val="single" w:sz="4" w:space="0" w:color="auto"/>
              <w:left w:val="single" w:sz="4" w:space="0" w:color="auto"/>
              <w:bottom w:val="single" w:sz="4" w:space="0" w:color="auto"/>
              <w:right w:val="single" w:sz="4" w:space="0" w:color="auto"/>
            </w:tcBorders>
            <w:hideMark/>
          </w:tcPr>
          <w:p w:rsidR="00107FE4" w:rsidRPr="004251DB" w:rsidRDefault="00107FE4" w:rsidP="00293A19">
            <w:pPr>
              <w:shd w:val="clear" w:color="auto" w:fill="FFFFFF"/>
              <w:autoSpaceDE w:val="0"/>
              <w:autoSpaceDN w:val="0"/>
              <w:adjustRightInd w:val="0"/>
              <w:jc w:val="both"/>
            </w:pPr>
            <w:r w:rsidRPr="004251DB">
              <w:t>1.</w:t>
            </w:r>
          </w:p>
        </w:tc>
        <w:tc>
          <w:tcPr>
            <w:tcW w:w="7655" w:type="dxa"/>
            <w:gridSpan w:val="2"/>
            <w:tcBorders>
              <w:top w:val="single" w:sz="4" w:space="0" w:color="auto"/>
              <w:left w:val="single" w:sz="4" w:space="0" w:color="auto"/>
              <w:bottom w:val="single" w:sz="4" w:space="0" w:color="auto"/>
              <w:right w:val="single" w:sz="4" w:space="0" w:color="auto"/>
            </w:tcBorders>
            <w:hideMark/>
          </w:tcPr>
          <w:p w:rsidR="00107FE4" w:rsidRPr="004251DB" w:rsidRDefault="00107FE4" w:rsidP="00293A19">
            <w:pPr>
              <w:shd w:val="clear" w:color="auto" w:fill="FFFFFF"/>
              <w:autoSpaceDE w:val="0"/>
              <w:autoSpaceDN w:val="0"/>
              <w:adjustRightInd w:val="0"/>
              <w:jc w:val="both"/>
            </w:pPr>
            <w:r w:rsidRPr="004251DB">
              <w:t xml:space="preserve">Здоровье родителей и здоровье будущего ребенка. Основные средства планирования семьи. Факторы, влияющие на здоровье ребенка. Беременность и гигиена беременности. Признаки и сроки беременности. Понятие патронажа, виды патронажей. Особенность питания и образа жизни беременной женщины. </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7FE4" w:rsidRPr="004251DB" w:rsidRDefault="00107FE4" w:rsidP="00293A19">
            <w:pPr>
              <w:rPr>
                <w:b/>
              </w:rPr>
            </w:pPr>
          </w:p>
        </w:tc>
        <w:tc>
          <w:tcPr>
            <w:tcW w:w="2693" w:type="dxa"/>
            <w:vMerge/>
            <w:tcBorders>
              <w:left w:val="single" w:sz="4" w:space="0" w:color="auto"/>
              <w:bottom w:val="single" w:sz="4" w:space="0" w:color="auto"/>
              <w:right w:val="single" w:sz="4" w:space="0" w:color="auto"/>
            </w:tcBorders>
          </w:tcPr>
          <w:p w:rsidR="00107FE4" w:rsidRPr="004251DB" w:rsidRDefault="00107FE4" w:rsidP="00293A19">
            <w:pPr>
              <w:ind w:right="1025"/>
              <w:rPr>
                <w:b/>
              </w:rPr>
            </w:pPr>
          </w:p>
        </w:tc>
      </w:tr>
      <w:tr w:rsidR="00107FE4" w:rsidRPr="004251DB" w:rsidTr="00B579E8">
        <w:trPr>
          <w:trHeight w:val="87"/>
        </w:trPr>
        <w:tc>
          <w:tcPr>
            <w:tcW w:w="2694" w:type="dxa"/>
            <w:vMerge w:val="restart"/>
            <w:tcBorders>
              <w:top w:val="single" w:sz="4" w:space="0" w:color="auto"/>
              <w:left w:val="single" w:sz="4" w:space="0" w:color="auto"/>
              <w:bottom w:val="single" w:sz="4" w:space="0" w:color="auto"/>
              <w:right w:val="single" w:sz="4" w:space="0" w:color="auto"/>
            </w:tcBorders>
          </w:tcPr>
          <w:p w:rsidR="00107FE4" w:rsidRPr="004251DB" w:rsidRDefault="00107FE4" w:rsidP="00293A19">
            <w:pPr>
              <w:jc w:val="center"/>
              <w:rPr>
                <w:b/>
              </w:rPr>
            </w:pPr>
            <w:r w:rsidRPr="004251DB">
              <w:rPr>
                <w:b/>
              </w:rPr>
              <w:t>Тема 4.11.</w:t>
            </w:r>
          </w:p>
          <w:p w:rsidR="00107FE4" w:rsidRPr="004251DB" w:rsidRDefault="00107FE4" w:rsidP="00293A19">
            <w:pPr>
              <w:jc w:val="center"/>
            </w:pPr>
            <w:r w:rsidRPr="004251DB">
              <w:t>Основы ухода за младенцем.</w:t>
            </w:r>
          </w:p>
          <w:p w:rsidR="00107FE4" w:rsidRPr="004251DB" w:rsidRDefault="00107FE4" w:rsidP="00293A19">
            <w:pPr>
              <w:jc w:val="center"/>
            </w:pPr>
            <w:r w:rsidRPr="004251DB">
              <w:t>Формирование основ здорового образа жизни.</w:t>
            </w:r>
          </w:p>
          <w:p w:rsidR="00107FE4" w:rsidRPr="004251DB" w:rsidRDefault="00107FE4" w:rsidP="00293A19">
            <w:pPr>
              <w:jc w:val="center"/>
            </w:pPr>
          </w:p>
          <w:p w:rsidR="00107FE4" w:rsidRPr="004251DB" w:rsidRDefault="00107FE4" w:rsidP="00293A19">
            <w:pPr>
              <w:jc w:val="center"/>
            </w:pPr>
          </w:p>
          <w:p w:rsidR="00107FE4" w:rsidRPr="004251DB" w:rsidRDefault="00107FE4" w:rsidP="00293A19">
            <w:pPr>
              <w:jc w:val="center"/>
            </w:pPr>
          </w:p>
          <w:p w:rsidR="00107FE4" w:rsidRPr="004251DB" w:rsidRDefault="00107FE4" w:rsidP="00293A19"/>
        </w:tc>
        <w:tc>
          <w:tcPr>
            <w:tcW w:w="8363" w:type="dxa"/>
            <w:gridSpan w:val="3"/>
            <w:tcBorders>
              <w:top w:val="single" w:sz="4" w:space="0" w:color="auto"/>
              <w:left w:val="single" w:sz="4" w:space="0" w:color="auto"/>
              <w:bottom w:val="single" w:sz="4" w:space="0" w:color="auto"/>
              <w:right w:val="single" w:sz="4" w:space="0" w:color="auto"/>
            </w:tcBorders>
            <w:hideMark/>
          </w:tcPr>
          <w:p w:rsidR="00107FE4" w:rsidRPr="004251DB" w:rsidRDefault="00107FE4" w:rsidP="00293A19">
            <w:r w:rsidRPr="004251DB">
              <w:rPr>
                <w:b/>
                <w:bCs/>
              </w:rPr>
              <w:t>Содержание учебного материала</w:t>
            </w:r>
          </w:p>
        </w:tc>
        <w:tc>
          <w:tcPr>
            <w:tcW w:w="1701" w:type="dxa"/>
            <w:vMerge w:val="restart"/>
            <w:tcBorders>
              <w:top w:val="single" w:sz="4" w:space="0" w:color="auto"/>
              <w:left w:val="single" w:sz="4" w:space="0" w:color="auto"/>
              <w:bottom w:val="single" w:sz="4" w:space="0" w:color="auto"/>
              <w:right w:val="single" w:sz="4" w:space="0" w:color="auto"/>
            </w:tcBorders>
          </w:tcPr>
          <w:p w:rsidR="00107FE4" w:rsidRPr="004251DB" w:rsidRDefault="00107FE4" w:rsidP="00293A19">
            <w:pPr>
              <w:jc w:val="center"/>
              <w:rPr>
                <w:lang w:val="en-US"/>
              </w:rPr>
            </w:pPr>
            <w:r w:rsidRPr="004251DB">
              <w:t>1</w:t>
            </w:r>
          </w:p>
          <w:p w:rsidR="00107FE4" w:rsidRPr="004251DB" w:rsidRDefault="00107FE4" w:rsidP="00293A19">
            <w:pPr>
              <w:jc w:val="center"/>
              <w:rPr>
                <w:lang w:val="en-US"/>
              </w:rPr>
            </w:pPr>
          </w:p>
          <w:p w:rsidR="00107FE4" w:rsidRPr="004251DB" w:rsidRDefault="00107FE4" w:rsidP="00293A19">
            <w:pPr>
              <w:jc w:val="center"/>
              <w:rPr>
                <w:lang w:val="en-US"/>
              </w:rPr>
            </w:pPr>
          </w:p>
          <w:p w:rsidR="00107FE4" w:rsidRPr="004251DB" w:rsidRDefault="00107FE4" w:rsidP="00293A19">
            <w:pPr>
              <w:jc w:val="center"/>
              <w:rPr>
                <w:lang w:val="en-US"/>
              </w:rPr>
            </w:pPr>
          </w:p>
          <w:p w:rsidR="00107FE4" w:rsidRPr="004251DB" w:rsidRDefault="00107FE4" w:rsidP="00293A19">
            <w:pPr>
              <w:jc w:val="center"/>
              <w:rPr>
                <w:lang w:val="en-US"/>
              </w:rPr>
            </w:pPr>
          </w:p>
          <w:p w:rsidR="00107FE4" w:rsidRPr="004251DB" w:rsidRDefault="00107FE4" w:rsidP="00293A19"/>
        </w:tc>
        <w:tc>
          <w:tcPr>
            <w:tcW w:w="2693" w:type="dxa"/>
            <w:vMerge w:val="restart"/>
            <w:tcBorders>
              <w:top w:val="single" w:sz="4" w:space="0" w:color="auto"/>
              <w:left w:val="single" w:sz="4" w:space="0" w:color="auto"/>
              <w:right w:val="single" w:sz="4" w:space="0" w:color="auto"/>
            </w:tcBorders>
          </w:tcPr>
          <w:p w:rsidR="00A66815" w:rsidRPr="00A66815" w:rsidRDefault="00A66815" w:rsidP="00A66815">
            <w:pPr>
              <w:spacing w:line="276" w:lineRule="auto"/>
              <w:rPr>
                <w:rFonts w:eastAsiaTheme="minorHAnsi"/>
                <w:color w:val="000000" w:themeColor="text1"/>
                <w:lang w:eastAsia="en-US"/>
              </w:rPr>
            </w:pPr>
            <w:proofErr w:type="spellStart"/>
            <w:r w:rsidRPr="00A66815">
              <w:rPr>
                <w:rFonts w:eastAsiaTheme="minorHAnsi"/>
                <w:color w:val="000000" w:themeColor="text1"/>
                <w:lang w:eastAsia="en-US"/>
              </w:rPr>
              <w:t>ПРб</w:t>
            </w:r>
            <w:proofErr w:type="spellEnd"/>
            <w:r w:rsidRPr="00A66815">
              <w:rPr>
                <w:rFonts w:eastAsiaTheme="minorHAnsi"/>
                <w:color w:val="000000" w:themeColor="text1"/>
                <w:lang w:eastAsia="en-US"/>
              </w:rPr>
              <w:t xml:space="preserve"> 01</w:t>
            </w:r>
            <w:r w:rsidRPr="00A66815">
              <w:rPr>
                <w:rFonts w:eastAsiaTheme="minorHAnsi"/>
                <w:bCs/>
                <w:color w:val="000000" w:themeColor="text1"/>
                <w:lang w:eastAsia="en-US"/>
              </w:rPr>
              <w:t>,</w:t>
            </w:r>
            <w:r w:rsidRPr="00A66815">
              <w:rPr>
                <w:rFonts w:eastAsiaTheme="minorHAnsi"/>
                <w:color w:val="000000" w:themeColor="text1"/>
                <w:lang w:eastAsia="en-US"/>
              </w:rPr>
              <w:t xml:space="preserve"> </w:t>
            </w:r>
            <w:proofErr w:type="spellStart"/>
            <w:r w:rsidRPr="00A66815">
              <w:rPr>
                <w:rFonts w:eastAsiaTheme="minorHAnsi"/>
                <w:color w:val="000000" w:themeColor="text1"/>
                <w:lang w:eastAsia="en-US"/>
              </w:rPr>
              <w:t>ПРб</w:t>
            </w:r>
            <w:proofErr w:type="spellEnd"/>
            <w:r w:rsidRPr="00A66815">
              <w:rPr>
                <w:rFonts w:eastAsiaTheme="minorHAnsi"/>
                <w:color w:val="000000" w:themeColor="text1"/>
                <w:lang w:eastAsia="en-US"/>
              </w:rPr>
              <w:t xml:space="preserve"> 04, </w:t>
            </w:r>
            <w:proofErr w:type="spellStart"/>
            <w:r w:rsidRPr="00A66815">
              <w:rPr>
                <w:rFonts w:eastAsiaTheme="minorHAnsi"/>
                <w:color w:val="000000" w:themeColor="text1"/>
                <w:lang w:eastAsia="en-US"/>
              </w:rPr>
              <w:t>ПРб</w:t>
            </w:r>
            <w:proofErr w:type="spellEnd"/>
            <w:r w:rsidRPr="00A66815">
              <w:rPr>
                <w:rFonts w:eastAsiaTheme="minorHAnsi"/>
                <w:color w:val="000000" w:themeColor="text1"/>
                <w:lang w:eastAsia="en-US"/>
              </w:rPr>
              <w:t xml:space="preserve"> 05</w:t>
            </w:r>
          </w:p>
          <w:p w:rsidR="00A66815" w:rsidRPr="00A66815" w:rsidRDefault="00A66815" w:rsidP="00A66815">
            <w:pPr>
              <w:spacing w:line="276" w:lineRule="auto"/>
              <w:rPr>
                <w:rFonts w:eastAsiaTheme="minorHAnsi"/>
                <w:bCs/>
                <w:color w:val="000000" w:themeColor="text1"/>
                <w:lang w:eastAsia="en-US"/>
              </w:rPr>
            </w:pPr>
            <w:r w:rsidRPr="00A66815">
              <w:rPr>
                <w:rFonts w:eastAsiaTheme="minorHAnsi"/>
                <w:bCs/>
                <w:color w:val="000000" w:themeColor="text1"/>
                <w:lang w:eastAsia="en-US"/>
              </w:rPr>
              <w:t>ЛР 12, ЛР 13,</w:t>
            </w:r>
          </w:p>
          <w:p w:rsidR="00A66815" w:rsidRPr="00A66815" w:rsidRDefault="00A66815" w:rsidP="00A66815">
            <w:pPr>
              <w:spacing w:line="276" w:lineRule="auto"/>
              <w:rPr>
                <w:rFonts w:eastAsiaTheme="minorHAnsi"/>
                <w:bCs/>
                <w:color w:val="000000" w:themeColor="text1"/>
                <w:lang w:eastAsia="en-US"/>
              </w:rPr>
            </w:pPr>
            <w:r w:rsidRPr="00A66815">
              <w:rPr>
                <w:rFonts w:eastAsiaTheme="minorHAnsi"/>
                <w:bCs/>
                <w:color w:val="000000" w:themeColor="text1"/>
                <w:lang w:eastAsia="en-US"/>
              </w:rPr>
              <w:t>МР 01, МР 02</w:t>
            </w:r>
          </w:p>
          <w:p w:rsidR="00107FE4" w:rsidRPr="004251DB" w:rsidRDefault="00A66815" w:rsidP="00A66815">
            <w:pPr>
              <w:ind w:right="34"/>
            </w:pPr>
            <w:r w:rsidRPr="00A66815">
              <w:rPr>
                <w:rFonts w:eastAsiaTheme="minorHAnsi"/>
                <w:color w:val="000000" w:themeColor="text1"/>
                <w:lang w:eastAsia="en-US"/>
              </w:rPr>
              <w:t>ОК01-09</w:t>
            </w:r>
          </w:p>
        </w:tc>
      </w:tr>
      <w:tr w:rsidR="00107FE4" w:rsidRPr="004251DB" w:rsidTr="00B579E8">
        <w:trPr>
          <w:trHeight w:val="898"/>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107FE4" w:rsidRPr="004251DB" w:rsidRDefault="00107FE4" w:rsidP="00293A19"/>
        </w:tc>
        <w:tc>
          <w:tcPr>
            <w:tcW w:w="8363" w:type="dxa"/>
            <w:gridSpan w:val="3"/>
            <w:tcBorders>
              <w:top w:val="single" w:sz="4" w:space="0" w:color="auto"/>
              <w:left w:val="single" w:sz="4" w:space="0" w:color="auto"/>
              <w:bottom w:val="single" w:sz="4" w:space="0" w:color="auto"/>
              <w:right w:val="single" w:sz="4" w:space="0" w:color="auto"/>
            </w:tcBorders>
          </w:tcPr>
          <w:p w:rsidR="00107FE4" w:rsidRPr="004251DB" w:rsidRDefault="00107FE4" w:rsidP="00293A19">
            <w:pPr>
              <w:shd w:val="clear" w:color="auto" w:fill="FFFFFF"/>
              <w:autoSpaceDE w:val="0"/>
              <w:autoSpaceDN w:val="0"/>
              <w:adjustRightInd w:val="0"/>
              <w:jc w:val="both"/>
              <w:rPr>
                <w:color w:val="000000"/>
              </w:rPr>
            </w:pPr>
            <w:r w:rsidRPr="004251DB">
              <w:rPr>
                <w:color w:val="000000"/>
              </w:rPr>
              <w:t>1.</w:t>
            </w:r>
            <w:r w:rsidRPr="004251DB">
              <w:t>Основы ухода за младенцем. Физиологические особенности развития новорожденных детей. Основные мероприятия по уходу за младенцами.</w:t>
            </w:r>
          </w:p>
          <w:p w:rsidR="00107FE4" w:rsidRPr="004251DB" w:rsidRDefault="00107FE4" w:rsidP="00293A19">
            <w:r w:rsidRPr="004251DB">
              <w:t>2.Формирование основ здорового образа жизни. Духовность и здоровье семьи.</w:t>
            </w:r>
          </w:p>
          <w:p w:rsidR="00107FE4" w:rsidRPr="004251DB" w:rsidRDefault="00107FE4" w:rsidP="00293A19">
            <w:r w:rsidRPr="004251DB">
              <w:t xml:space="preserve"> </w:t>
            </w:r>
          </w:p>
          <w:p w:rsidR="00107FE4" w:rsidRPr="004251DB" w:rsidRDefault="00107FE4" w:rsidP="00293A19">
            <w:pPr>
              <w:pStyle w:val="Default"/>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7FE4" w:rsidRPr="004251DB" w:rsidRDefault="00107FE4" w:rsidP="00293A19"/>
        </w:tc>
        <w:tc>
          <w:tcPr>
            <w:tcW w:w="2693" w:type="dxa"/>
            <w:vMerge/>
            <w:tcBorders>
              <w:left w:val="single" w:sz="4" w:space="0" w:color="auto"/>
              <w:bottom w:val="single" w:sz="4" w:space="0" w:color="auto"/>
              <w:right w:val="single" w:sz="4" w:space="0" w:color="auto"/>
            </w:tcBorders>
          </w:tcPr>
          <w:p w:rsidR="00107FE4" w:rsidRPr="004251DB" w:rsidRDefault="00107FE4" w:rsidP="00293A19">
            <w:pPr>
              <w:ind w:right="1025"/>
            </w:pPr>
          </w:p>
        </w:tc>
      </w:tr>
      <w:tr w:rsidR="00293A19" w:rsidRPr="004251DB" w:rsidTr="00B579E8">
        <w:trPr>
          <w:trHeight w:val="74"/>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293A19" w:rsidRPr="004251DB" w:rsidRDefault="00293A19" w:rsidP="00293A19"/>
        </w:tc>
        <w:tc>
          <w:tcPr>
            <w:tcW w:w="8363" w:type="dxa"/>
            <w:gridSpan w:val="3"/>
            <w:tcBorders>
              <w:top w:val="single" w:sz="4" w:space="0" w:color="auto"/>
              <w:left w:val="single" w:sz="4" w:space="0" w:color="auto"/>
              <w:bottom w:val="single" w:sz="4" w:space="0" w:color="auto"/>
              <w:right w:val="single" w:sz="4" w:space="0" w:color="auto"/>
            </w:tcBorders>
            <w:hideMark/>
          </w:tcPr>
          <w:p w:rsidR="00293A19" w:rsidRPr="004251DB" w:rsidRDefault="00293A19" w:rsidP="00293A19">
            <w:pPr>
              <w:jc w:val="right"/>
            </w:pPr>
            <w:r w:rsidRPr="004251DB">
              <w:rPr>
                <w:b/>
                <w:bCs/>
              </w:rPr>
              <w:t>Итоговое занятие (</w:t>
            </w:r>
            <w:r w:rsidRPr="004251DB">
              <w:rPr>
                <w:bCs/>
              </w:rPr>
              <w:t>Дифференцированный зачет</w:t>
            </w:r>
            <w:r w:rsidRPr="004251DB">
              <w:rPr>
                <w:b/>
                <w:bCs/>
              </w:rPr>
              <w:t>)</w:t>
            </w:r>
          </w:p>
        </w:tc>
        <w:tc>
          <w:tcPr>
            <w:tcW w:w="1701" w:type="dxa"/>
            <w:tcBorders>
              <w:top w:val="single" w:sz="4" w:space="0" w:color="auto"/>
              <w:left w:val="single" w:sz="4" w:space="0" w:color="auto"/>
              <w:bottom w:val="single" w:sz="4" w:space="0" w:color="auto"/>
              <w:right w:val="single" w:sz="4" w:space="0" w:color="auto"/>
            </w:tcBorders>
            <w:hideMark/>
          </w:tcPr>
          <w:p w:rsidR="00293A19" w:rsidRPr="004251DB" w:rsidRDefault="00293A19" w:rsidP="00293A19">
            <w:pPr>
              <w:jc w:val="center"/>
              <w:rPr>
                <w:b/>
              </w:rPr>
            </w:pPr>
            <w:r w:rsidRPr="004251DB">
              <w:rPr>
                <w:b/>
              </w:rPr>
              <w:t>1</w:t>
            </w:r>
          </w:p>
        </w:tc>
        <w:tc>
          <w:tcPr>
            <w:tcW w:w="2693" w:type="dxa"/>
            <w:tcBorders>
              <w:top w:val="single" w:sz="4" w:space="0" w:color="auto"/>
              <w:left w:val="single" w:sz="4" w:space="0" w:color="auto"/>
              <w:bottom w:val="single" w:sz="4" w:space="0" w:color="auto"/>
              <w:right w:val="single" w:sz="4" w:space="0" w:color="auto"/>
            </w:tcBorders>
          </w:tcPr>
          <w:p w:rsidR="00293A19" w:rsidRPr="004251DB" w:rsidRDefault="00293A19" w:rsidP="00293A19">
            <w:pPr>
              <w:ind w:right="1025"/>
              <w:jc w:val="center"/>
              <w:rPr>
                <w:b/>
              </w:rPr>
            </w:pPr>
          </w:p>
        </w:tc>
      </w:tr>
      <w:tr w:rsidR="00293A19" w:rsidRPr="004251DB" w:rsidTr="00B579E8">
        <w:trPr>
          <w:trHeight w:val="74"/>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293A19" w:rsidRPr="004251DB" w:rsidRDefault="00293A19" w:rsidP="00293A19"/>
        </w:tc>
        <w:tc>
          <w:tcPr>
            <w:tcW w:w="8363" w:type="dxa"/>
            <w:gridSpan w:val="3"/>
            <w:tcBorders>
              <w:top w:val="single" w:sz="4" w:space="0" w:color="auto"/>
              <w:left w:val="single" w:sz="4" w:space="0" w:color="auto"/>
              <w:bottom w:val="single" w:sz="4" w:space="0" w:color="auto"/>
              <w:right w:val="single" w:sz="4" w:space="0" w:color="auto"/>
            </w:tcBorders>
            <w:hideMark/>
          </w:tcPr>
          <w:p w:rsidR="00293A19" w:rsidRPr="004251DB" w:rsidRDefault="00293A19" w:rsidP="00293A19">
            <w:pPr>
              <w:jc w:val="right"/>
              <w:rPr>
                <w:b/>
                <w:bCs/>
              </w:rPr>
            </w:pPr>
            <w:r w:rsidRPr="004251DB">
              <w:rPr>
                <w:b/>
                <w:bCs/>
              </w:rPr>
              <w:t>Всего:</w:t>
            </w:r>
          </w:p>
        </w:tc>
        <w:tc>
          <w:tcPr>
            <w:tcW w:w="1701" w:type="dxa"/>
            <w:tcBorders>
              <w:top w:val="single" w:sz="4" w:space="0" w:color="auto"/>
              <w:left w:val="single" w:sz="4" w:space="0" w:color="auto"/>
              <w:bottom w:val="single" w:sz="4" w:space="0" w:color="auto"/>
              <w:right w:val="single" w:sz="4" w:space="0" w:color="auto"/>
            </w:tcBorders>
            <w:hideMark/>
          </w:tcPr>
          <w:p w:rsidR="00293A19" w:rsidRPr="004251DB" w:rsidRDefault="00293A19" w:rsidP="00293A19">
            <w:pPr>
              <w:jc w:val="center"/>
              <w:rPr>
                <w:b/>
              </w:rPr>
            </w:pPr>
            <w:r w:rsidRPr="004251DB">
              <w:rPr>
                <w:b/>
              </w:rPr>
              <w:t>72</w:t>
            </w:r>
          </w:p>
        </w:tc>
        <w:tc>
          <w:tcPr>
            <w:tcW w:w="2693" w:type="dxa"/>
            <w:tcBorders>
              <w:top w:val="single" w:sz="4" w:space="0" w:color="auto"/>
              <w:left w:val="single" w:sz="4" w:space="0" w:color="auto"/>
              <w:bottom w:val="single" w:sz="4" w:space="0" w:color="auto"/>
              <w:right w:val="single" w:sz="4" w:space="0" w:color="auto"/>
            </w:tcBorders>
          </w:tcPr>
          <w:p w:rsidR="00293A19" w:rsidRPr="004251DB" w:rsidRDefault="00293A19" w:rsidP="00293A19">
            <w:pPr>
              <w:ind w:right="1025"/>
              <w:jc w:val="center"/>
              <w:rPr>
                <w:b/>
              </w:rPr>
            </w:pPr>
          </w:p>
        </w:tc>
      </w:tr>
    </w:tbl>
    <w:p w:rsidR="00C67175" w:rsidRPr="004251DB" w:rsidRDefault="00C67175" w:rsidP="00C67175">
      <w:pPr>
        <w:sectPr w:rsidR="00C67175" w:rsidRPr="004251DB">
          <w:pgSz w:w="16838" w:h="11906" w:orient="landscape"/>
          <w:pgMar w:top="1134" w:right="851" w:bottom="1134" w:left="1701" w:header="709" w:footer="709" w:gutter="0"/>
          <w:cols w:space="720"/>
        </w:sectPr>
      </w:pPr>
    </w:p>
    <w:p w:rsidR="00C67175" w:rsidRPr="004251DB" w:rsidRDefault="00C67175" w:rsidP="00C671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4251DB">
        <w:rPr>
          <w:b/>
          <w:caps/>
        </w:rPr>
        <w:lastRenderedPageBreak/>
        <w:t>3. условия реализации РАБОЧЕЙ программы дисциплины</w:t>
      </w:r>
    </w:p>
    <w:p w:rsidR="00C67175" w:rsidRPr="004251DB" w:rsidRDefault="00C67175" w:rsidP="00C67175">
      <w:pPr>
        <w:rPr>
          <w:b/>
        </w:rPr>
      </w:pPr>
      <w:r w:rsidRPr="004251DB">
        <w:rPr>
          <w:b/>
        </w:rPr>
        <w:t>3.1. Требования к минимальному материально-техническому обеспечению</w:t>
      </w:r>
    </w:p>
    <w:p w:rsidR="00C67175" w:rsidRPr="004251DB" w:rsidRDefault="00C67175" w:rsidP="00C67175"/>
    <w:p w:rsidR="00C67175" w:rsidRPr="004251DB" w:rsidRDefault="00C67175" w:rsidP="00C67175">
      <w:pPr>
        <w:jc w:val="both"/>
      </w:pPr>
      <w:r w:rsidRPr="004251DB">
        <w:t xml:space="preserve">Реализация учебной дисциплины требует наличия учебного кабинета ОБЖ </w:t>
      </w:r>
    </w:p>
    <w:p w:rsidR="00C67175" w:rsidRPr="004251DB" w:rsidRDefault="00C67175" w:rsidP="00C67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bCs/>
        </w:rPr>
      </w:pPr>
      <w:r w:rsidRPr="004251DB">
        <w:t xml:space="preserve">   </w:t>
      </w:r>
      <w:r w:rsidRPr="004251DB">
        <w:rPr>
          <w:b/>
          <w:bCs/>
        </w:rPr>
        <w:t>Оборудование учебного кабинета:</w:t>
      </w:r>
    </w:p>
    <w:p w:rsidR="00C67175" w:rsidRPr="004251DB" w:rsidRDefault="00C67175" w:rsidP="00C67175">
      <w:pPr>
        <w:pStyle w:val="a5"/>
        <w:numPr>
          <w:ilvl w:val="0"/>
          <w:numId w:val="5"/>
        </w:numPr>
        <w:spacing w:after="0"/>
        <w:jc w:val="both"/>
      </w:pPr>
      <w:r w:rsidRPr="004251DB">
        <w:t>Общевойсковой защитный комплект (ОЗК)</w:t>
      </w:r>
    </w:p>
    <w:p w:rsidR="00C67175" w:rsidRPr="004251DB" w:rsidRDefault="00C67175" w:rsidP="00C67175">
      <w:pPr>
        <w:pStyle w:val="a5"/>
        <w:numPr>
          <w:ilvl w:val="0"/>
          <w:numId w:val="5"/>
        </w:numPr>
        <w:spacing w:after="0"/>
        <w:jc w:val="both"/>
      </w:pPr>
      <w:r w:rsidRPr="004251DB">
        <w:t>Общевойсковой противогаз или противогаз ГП-7</w:t>
      </w:r>
    </w:p>
    <w:p w:rsidR="00C67175" w:rsidRPr="004251DB" w:rsidRDefault="00C67175" w:rsidP="00C67175">
      <w:pPr>
        <w:pStyle w:val="a5"/>
        <w:numPr>
          <w:ilvl w:val="0"/>
          <w:numId w:val="5"/>
        </w:numPr>
        <w:spacing w:after="0"/>
        <w:jc w:val="both"/>
      </w:pPr>
      <w:proofErr w:type="spellStart"/>
      <w:r w:rsidRPr="004251DB">
        <w:t>Гопкалитовый</w:t>
      </w:r>
      <w:proofErr w:type="spellEnd"/>
      <w:r w:rsidRPr="004251DB">
        <w:t xml:space="preserve"> патрон ДП-5В</w:t>
      </w:r>
    </w:p>
    <w:p w:rsidR="00C67175" w:rsidRPr="004251DB" w:rsidRDefault="00C67175" w:rsidP="00C67175">
      <w:pPr>
        <w:pStyle w:val="a5"/>
        <w:numPr>
          <w:ilvl w:val="0"/>
          <w:numId w:val="5"/>
        </w:numPr>
        <w:spacing w:after="0"/>
        <w:jc w:val="both"/>
      </w:pPr>
      <w:r w:rsidRPr="004251DB">
        <w:t>Изолирующий противогаз в комплекте с регенеративным патроном</w:t>
      </w:r>
    </w:p>
    <w:p w:rsidR="00C67175" w:rsidRPr="004251DB" w:rsidRDefault="00C67175" w:rsidP="00C67175">
      <w:pPr>
        <w:pStyle w:val="a5"/>
        <w:numPr>
          <w:ilvl w:val="0"/>
          <w:numId w:val="5"/>
        </w:numPr>
        <w:spacing w:after="0"/>
        <w:jc w:val="both"/>
      </w:pPr>
      <w:r w:rsidRPr="004251DB">
        <w:t>Респиратор Р-2</w:t>
      </w:r>
    </w:p>
    <w:p w:rsidR="00C67175" w:rsidRPr="004251DB" w:rsidRDefault="00C67175" w:rsidP="00C67175">
      <w:pPr>
        <w:pStyle w:val="a5"/>
        <w:numPr>
          <w:ilvl w:val="0"/>
          <w:numId w:val="5"/>
        </w:numPr>
        <w:spacing w:after="0"/>
        <w:jc w:val="both"/>
      </w:pPr>
      <w:r w:rsidRPr="004251DB">
        <w:t>Индивидуальный противохимический пакет (ИПП-8, 9, 10, 11)</w:t>
      </w:r>
    </w:p>
    <w:p w:rsidR="00C67175" w:rsidRPr="004251DB" w:rsidRDefault="00C67175" w:rsidP="00C67175">
      <w:pPr>
        <w:pStyle w:val="a5"/>
        <w:numPr>
          <w:ilvl w:val="0"/>
          <w:numId w:val="5"/>
        </w:numPr>
        <w:spacing w:after="0"/>
        <w:jc w:val="both"/>
      </w:pPr>
      <w:r w:rsidRPr="004251DB">
        <w:t>Ватно-марлевая повязка</w:t>
      </w:r>
    </w:p>
    <w:p w:rsidR="00C67175" w:rsidRPr="004251DB" w:rsidRDefault="00C67175" w:rsidP="00C67175">
      <w:pPr>
        <w:pStyle w:val="a5"/>
        <w:numPr>
          <w:ilvl w:val="0"/>
          <w:numId w:val="5"/>
        </w:numPr>
        <w:spacing w:after="0"/>
        <w:jc w:val="both"/>
      </w:pPr>
      <w:proofErr w:type="spellStart"/>
      <w:r w:rsidRPr="004251DB">
        <w:t>Противопыльная</w:t>
      </w:r>
      <w:proofErr w:type="spellEnd"/>
      <w:r w:rsidRPr="004251DB">
        <w:t xml:space="preserve"> тканевая маска</w:t>
      </w:r>
    </w:p>
    <w:p w:rsidR="00C67175" w:rsidRPr="004251DB" w:rsidRDefault="00C67175" w:rsidP="00C67175">
      <w:pPr>
        <w:pStyle w:val="a5"/>
        <w:numPr>
          <w:ilvl w:val="0"/>
          <w:numId w:val="5"/>
        </w:numPr>
        <w:spacing w:after="0"/>
        <w:jc w:val="both"/>
      </w:pPr>
      <w:r w:rsidRPr="004251DB">
        <w:t>Медицинская сумка в комплекте</w:t>
      </w:r>
    </w:p>
    <w:p w:rsidR="00C67175" w:rsidRPr="004251DB" w:rsidRDefault="00C67175" w:rsidP="00C67175">
      <w:pPr>
        <w:pStyle w:val="a5"/>
        <w:numPr>
          <w:ilvl w:val="0"/>
          <w:numId w:val="5"/>
        </w:numPr>
        <w:spacing w:after="0"/>
        <w:jc w:val="both"/>
      </w:pPr>
      <w:r w:rsidRPr="004251DB">
        <w:t>Носилки санитарные</w:t>
      </w:r>
    </w:p>
    <w:p w:rsidR="00C67175" w:rsidRPr="004251DB" w:rsidRDefault="00C67175" w:rsidP="00C67175">
      <w:pPr>
        <w:pStyle w:val="a5"/>
        <w:numPr>
          <w:ilvl w:val="0"/>
          <w:numId w:val="5"/>
        </w:numPr>
        <w:spacing w:after="0"/>
        <w:jc w:val="both"/>
      </w:pPr>
      <w:r w:rsidRPr="004251DB">
        <w:t>Аптечка индивидуальная (АИ-2)</w:t>
      </w:r>
    </w:p>
    <w:p w:rsidR="00C67175" w:rsidRPr="004251DB" w:rsidRDefault="00C67175" w:rsidP="00C67175">
      <w:pPr>
        <w:pStyle w:val="a5"/>
        <w:numPr>
          <w:ilvl w:val="0"/>
          <w:numId w:val="5"/>
        </w:numPr>
        <w:spacing w:after="0"/>
        <w:jc w:val="both"/>
      </w:pPr>
      <w:r w:rsidRPr="004251DB">
        <w:t>Бинты марлевые</w:t>
      </w:r>
    </w:p>
    <w:p w:rsidR="00C67175" w:rsidRPr="004251DB" w:rsidRDefault="00C67175" w:rsidP="00C67175">
      <w:pPr>
        <w:pStyle w:val="a5"/>
        <w:numPr>
          <w:ilvl w:val="0"/>
          <w:numId w:val="5"/>
        </w:numPr>
        <w:spacing w:after="0"/>
        <w:jc w:val="both"/>
      </w:pPr>
      <w:r w:rsidRPr="004251DB">
        <w:t>Бинты эластичные</w:t>
      </w:r>
    </w:p>
    <w:p w:rsidR="00C67175" w:rsidRPr="004251DB" w:rsidRDefault="00C67175" w:rsidP="00C67175">
      <w:pPr>
        <w:pStyle w:val="a5"/>
        <w:numPr>
          <w:ilvl w:val="0"/>
          <w:numId w:val="5"/>
        </w:numPr>
        <w:spacing w:after="0"/>
        <w:jc w:val="both"/>
      </w:pPr>
      <w:r w:rsidRPr="004251DB">
        <w:t>Жгуты кровоостанавливающие резиновые</w:t>
      </w:r>
    </w:p>
    <w:p w:rsidR="00C67175" w:rsidRPr="004251DB" w:rsidRDefault="00C67175" w:rsidP="00C67175">
      <w:pPr>
        <w:pStyle w:val="a5"/>
        <w:numPr>
          <w:ilvl w:val="0"/>
          <w:numId w:val="5"/>
        </w:numPr>
        <w:spacing w:after="0"/>
        <w:jc w:val="both"/>
      </w:pPr>
      <w:r w:rsidRPr="004251DB">
        <w:t>Индивидуальные перевязочные пакеты</w:t>
      </w:r>
    </w:p>
    <w:p w:rsidR="00C67175" w:rsidRPr="004251DB" w:rsidRDefault="00C67175" w:rsidP="00C67175">
      <w:pPr>
        <w:pStyle w:val="a5"/>
        <w:numPr>
          <w:ilvl w:val="0"/>
          <w:numId w:val="5"/>
        </w:numPr>
        <w:spacing w:after="0"/>
        <w:jc w:val="both"/>
      </w:pPr>
      <w:r w:rsidRPr="004251DB">
        <w:t>Косынки перевязочные</w:t>
      </w:r>
    </w:p>
    <w:p w:rsidR="00C67175" w:rsidRPr="004251DB" w:rsidRDefault="00C67175" w:rsidP="00C67175">
      <w:pPr>
        <w:pStyle w:val="a5"/>
        <w:numPr>
          <w:ilvl w:val="0"/>
          <w:numId w:val="5"/>
        </w:numPr>
        <w:spacing w:after="0"/>
        <w:jc w:val="both"/>
      </w:pPr>
      <w:r w:rsidRPr="004251DB">
        <w:t>Ножницы для перевязочного материала прямые</w:t>
      </w:r>
    </w:p>
    <w:p w:rsidR="00C67175" w:rsidRPr="004251DB" w:rsidRDefault="00C67175" w:rsidP="00C67175">
      <w:pPr>
        <w:pStyle w:val="a5"/>
        <w:numPr>
          <w:ilvl w:val="0"/>
          <w:numId w:val="5"/>
        </w:numPr>
        <w:spacing w:after="0"/>
        <w:jc w:val="both"/>
      </w:pPr>
      <w:r w:rsidRPr="004251DB">
        <w:t>Шприц-тюбики одноразового пользования (без наполнителя)</w:t>
      </w:r>
    </w:p>
    <w:p w:rsidR="00C67175" w:rsidRPr="004251DB" w:rsidRDefault="00C67175" w:rsidP="00C67175">
      <w:pPr>
        <w:pStyle w:val="a5"/>
        <w:numPr>
          <w:ilvl w:val="0"/>
          <w:numId w:val="5"/>
        </w:numPr>
        <w:spacing w:after="0"/>
        <w:jc w:val="both"/>
      </w:pPr>
      <w:r w:rsidRPr="004251DB">
        <w:t xml:space="preserve">Шинный материал (металлические, </w:t>
      </w:r>
      <w:proofErr w:type="spellStart"/>
      <w:r w:rsidRPr="004251DB">
        <w:t>Дитерихса</w:t>
      </w:r>
      <w:proofErr w:type="spellEnd"/>
      <w:r w:rsidRPr="004251DB">
        <w:t>)</w:t>
      </w:r>
    </w:p>
    <w:p w:rsidR="00C67175" w:rsidRPr="004251DB" w:rsidRDefault="00C67175" w:rsidP="00C67175">
      <w:pPr>
        <w:pStyle w:val="a5"/>
        <w:numPr>
          <w:ilvl w:val="0"/>
          <w:numId w:val="5"/>
        </w:numPr>
        <w:spacing w:after="0"/>
        <w:jc w:val="both"/>
      </w:pPr>
      <w:r w:rsidRPr="004251DB">
        <w:t>Огнетушители порошковые (учебные)</w:t>
      </w:r>
    </w:p>
    <w:p w:rsidR="00C67175" w:rsidRPr="004251DB" w:rsidRDefault="00C67175" w:rsidP="00C67175">
      <w:pPr>
        <w:pStyle w:val="a5"/>
        <w:numPr>
          <w:ilvl w:val="0"/>
          <w:numId w:val="5"/>
        </w:numPr>
        <w:spacing w:after="0"/>
        <w:jc w:val="both"/>
      </w:pPr>
      <w:r w:rsidRPr="004251DB">
        <w:t>Огнетушители пенные (учебные)</w:t>
      </w:r>
    </w:p>
    <w:p w:rsidR="00C67175" w:rsidRPr="004251DB" w:rsidRDefault="00C67175" w:rsidP="00C67175">
      <w:pPr>
        <w:pStyle w:val="a5"/>
        <w:numPr>
          <w:ilvl w:val="0"/>
          <w:numId w:val="5"/>
        </w:numPr>
        <w:spacing w:after="0"/>
        <w:jc w:val="both"/>
      </w:pPr>
      <w:r w:rsidRPr="004251DB">
        <w:t>Огнетушители углекислотные (учебные)</w:t>
      </w:r>
    </w:p>
    <w:p w:rsidR="00C67175" w:rsidRPr="004251DB" w:rsidRDefault="00C67175" w:rsidP="00C67175">
      <w:pPr>
        <w:pStyle w:val="a5"/>
        <w:numPr>
          <w:ilvl w:val="0"/>
          <w:numId w:val="5"/>
        </w:numPr>
        <w:spacing w:after="0"/>
        <w:jc w:val="both"/>
      </w:pPr>
      <w:r w:rsidRPr="004251DB">
        <w:t>Устройство отработки прицеливания</w:t>
      </w:r>
    </w:p>
    <w:p w:rsidR="00C67175" w:rsidRPr="004251DB" w:rsidRDefault="00C67175" w:rsidP="00C67175">
      <w:pPr>
        <w:pStyle w:val="a5"/>
        <w:numPr>
          <w:ilvl w:val="0"/>
          <w:numId w:val="5"/>
        </w:numPr>
        <w:spacing w:after="0"/>
        <w:jc w:val="both"/>
      </w:pPr>
      <w:r w:rsidRPr="004251DB">
        <w:t>Учебные автоматы АК-74</w:t>
      </w:r>
    </w:p>
    <w:p w:rsidR="00C67175" w:rsidRPr="004251DB" w:rsidRDefault="00C67175" w:rsidP="00C67175">
      <w:pPr>
        <w:pStyle w:val="a5"/>
        <w:numPr>
          <w:ilvl w:val="0"/>
          <w:numId w:val="5"/>
        </w:numPr>
        <w:spacing w:after="0"/>
        <w:jc w:val="both"/>
      </w:pPr>
      <w:r w:rsidRPr="004251DB">
        <w:t>Винтовки пневматические</w:t>
      </w:r>
    </w:p>
    <w:p w:rsidR="00C67175" w:rsidRPr="004251DB" w:rsidRDefault="00C67175" w:rsidP="00C67175">
      <w:pPr>
        <w:pStyle w:val="a5"/>
        <w:numPr>
          <w:ilvl w:val="0"/>
          <w:numId w:val="5"/>
        </w:numPr>
        <w:spacing w:after="0"/>
        <w:jc w:val="both"/>
      </w:pPr>
      <w:r w:rsidRPr="004251DB">
        <w:t>Комплект плакатов по Гражданской обороне</w:t>
      </w:r>
    </w:p>
    <w:p w:rsidR="00C67175" w:rsidRPr="004251DB" w:rsidRDefault="00C67175" w:rsidP="00C67175">
      <w:pPr>
        <w:pStyle w:val="a5"/>
        <w:numPr>
          <w:ilvl w:val="0"/>
          <w:numId w:val="5"/>
        </w:numPr>
        <w:spacing w:after="0"/>
        <w:jc w:val="both"/>
      </w:pPr>
      <w:r w:rsidRPr="004251DB">
        <w:t>Комплект плакатов по Основам военной службы</w:t>
      </w:r>
    </w:p>
    <w:p w:rsidR="00C67175" w:rsidRPr="004251DB" w:rsidRDefault="00C67175" w:rsidP="00C67175">
      <w:pPr>
        <w:pStyle w:val="a5"/>
        <w:spacing w:after="0"/>
        <w:jc w:val="both"/>
      </w:pPr>
      <w:r w:rsidRPr="004251DB">
        <w:tab/>
      </w:r>
    </w:p>
    <w:p w:rsidR="00C67175" w:rsidRPr="004251DB" w:rsidRDefault="00C67175" w:rsidP="00C67175">
      <w:pPr>
        <w:pStyle w:val="a5"/>
        <w:spacing w:after="0"/>
        <w:jc w:val="both"/>
        <w:rPr>
          <w:b/>
        </w:rPr>
      </w:pPr>
      <w:r w:rsidRPr="004251DB">
        <w:rPr>
          <w:b/>
        </w:rPr>
        <w:t>Технические средства обучения:</w:t>
      </w:r>
    </w:p>
    <w:p w:rsidR="00C67175" w:rsidRPr="004251DB" w:rsidRDefault="00C67175" w:rsidP="00C67175">
      <w:pPr>
        <w:pStyle w:val="a5"/>
        <w:numPr>
          <w:ilvl w:val="0"/>
          <w:numId w:val="6"/>
        </w:numPr>
        <w:spacing w:after="0"/>
        <w:jc w:val="both"/>
      </w:pPr>
      <w:r w:rsidRPr="004251DB">
        <w:t>Аудио-, видео-, проекционная аппаратура</w:t>
      </w:r>
    </w:p>
    <w:p w:rsidR="00C67175" w:rsidRPr="004251DB" w:rsidRDefault="00C67175" w:rsidP="00C67175">
      <w:pPr>
        <w:pStyle w:val="a5"/>
        <w:numPr>
          <w:ilvl w:val="0"/>
          <w:numId w:val="6"/>
        </w:numPr>
        <w:spacing w:after="0"/>
        <w:jc w:val="both"/>
      </w:pPr>
      <w:r w:rsidRPr="004251DB">
        <w:t>Войсковой прибор химической разведки (ВПХР)</w:t>
      </w:r>
    </w:p>
    <w:p w:rsidR="00C67175" w:rsidRPr="004251DB" w:rsidRDefault="00C67175" w:rsidP="00C67175">
      <w:pPr>
        <w:pStyle w:val="a5"/>
        <w:numPr>
          <w:ilvl w:val="0"/>
          <w:numId w:val="6"/>
        </w:numPr>
        <w:spacing w:after="0"/>
        <w:jc w:val="both"/>
      </w:pPr>
      <w:r w:rsidRPr="004251DB">
        <w:t>Рентгенметр ДП-5В</w:t>
      </w:r>
    </w:p>
    <w:p w:rsidR="00C67175" w:rsidRPr="004251DB" w:rsidRDefault="00C67175" w:rsidP="00C67175">
      <w:pPr>
        <w:numPr>
          <w:ilvl w:val="0"/>
          <w:numId w:val="6"/>
        </w:numPr>
      </w:pPr>
      <w:r w:rsidRPr="004251DB">
        <w:t>Тренажёр Витим, Робот-тренажер (Гоша 2 или Максим-2)</w:t>
      </w:r>
    </w:p>
    <w:p w:rsidR="00C67175" w:rsidRPr="004251DB" w:rsidRDefault="00C67175" w:rsidP="00C67175"/>
    <w:p w:rsidR="00C67175" w:rsidRPr="004251DB" w:rsidRDefault="00C67175" w:rsidP="00C671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4251DB">
        <w:rPr>
          <w:b/>
        </w:rPr>
        <w:t>3.2. Информационное обеспечение обучения</w:t>
      </w:r>
    </w:p>
    <w:p w:rsidR="00C67175" w:rsidRPr="004251DB" w:rsidRDefault="00C67175" w:rsidP="00C67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251DB">
        <w:rPr>
          <w:b/>
          <w:bCs/>
        </w:rPr>
        <w:t>Перечень учебных изданий, Интернет-ресурсов, дополнительной литературы</w:t>
      </w:r>
    </w:p>
    <w:p w:rsidR="00C67175" w:rsidRPr="004251DB" w:rsidRDefault="00C67175" w:rsidP="00C67175">
      <w:pPr>
        <w:jc w:val="center"/>
        <w:rPr>
          <w:b/>
          <w:spacing w:val="-19"/>
        </w:rPr>
      </w:pPr>
    </w:p>
    <w:p w:rsidR="00C67175" w:rsidRPr="004251DB" w:rsidRDefault="00C67175" w:rsidP="00C67175">
      <w:pPr>
        <w:rPr>
          <w:b/>
          <w:spacing w:val="-19"/>
        </w:rPr>
      </w:pPr>
      <w:r w:rsidRPr="004251DB">
        <w:rPr>
          <w:b/>
          <w:spacing w:val="-19"/>
        </w:rPr>
        <w:t>Основные источники:</w:t>
      </w:r>
    </w:p>
    <w:p w:rsidR="00C67175" w:rsidRPr="004251DB" w:rsidRDefault="00C67175" w:rsidP="00C67175">
      <w:pPr>
        <w:rPr>
          <w:b/>
          <w:spacing w:val="-19"/>
        </w:rPr>
      </w:pPr>
    </w:p>
    <w:p w:rsidR="00C67175" w:rsidRPr="004251DB" w:rsidRDefault="00C67175" w:rsidP="00C67175">
      <w:pPr>
        <w:spacing w:line="0" w:lineRule="atLeast"/>
      </w:pPr>
      <w:r w:rsidRPr="004251DB">
        <w:rPr>
          <w:spacing w:val="-19"/>
        </w:rPr>
        <w:t xml:space="preserve">1. </w:t>
      </w:r>
      <w:r w:rsidRPr="004251DB">
        <w:rPr>
          <w:bCs/>
        </w:rPr>
        <w:t>Н.В. Косолапова. Основы безопасности жизнедеятельности. - М.: Академия, 2021 г.</w:t>
      </w:r>
      <w:r w:rsidRPr="004251DB">
        <w:t xml:space="preserve"> Учебник</w:t>
      </w:r>
    </w:p>
    <w:p w:rsidR="00C67175" w:rsidRPr="004251DB" w:rsidRDefault="00C67175" w:rsidP="00C67175">
      <w:pPr>
        <w:spacing w:line="0" w:lineRule="atLeast"/>
        <w:rPr>
          <w:bCs/>
        </w:rPr>
      </w:pPr>
      <w:r w:rsidRPr="004251DB">
        <w:t xml:space="preserve">2. </w:t>
      </w:r>
      <w:r w:rsidRPr="004251DB">
        <w:rPr>
          <w:bCs/>
        </w:rPr>
        <w:t>Н.В. Косолапова. Основы безопасности жизнедеятельности. - М.: Академия, 2021 г.</w:t>
      </w:r>
      <w:r w:rsidRPr="004251DB">
        <w:t xml:space="preserve"> Электронная форма  учебника</w:t>
      </w:r>
    </w:p>
    <w:p w:rsidR="00C67175" w:rsidRPr="004251DB" w:rsidRDefault="00C67175" w:rsidP="00C67175">
      <w:pPr>
        <w:rPr>
          <w:b/>
          <w:spacing w:val="-19"/>
        </w:rPr>
      </w:pPr>
    </w:p>
    <w:p w:rsidR="00C67175" w:rsidRPr="004251DB" w:rsidRDefault="00C67175" w:rsidP="00C67175">
      <w:pPr>
        <w:jc w:val="both"/>
        <w:rPr>
          <w:b/>
        </w:rPr>
      </w:pPr>
    </w:p>
    <w:p w:rsidR="00C67175" w:rsidRPr="004251DB" w:rsidRDefault="00C67175" w:rsidP="00C67175">
      <w:pPr>
        <w:jc w:val="both"/>
        <w:rPr>
          <w:b/>
        </w:rPr>
      </w:pPr>
    </w:p>
    <w:p w:rsidR="00C67175" w:rsidRPr="004251DB" w:rsidRDefault="00C67175" w:rsidP="00C67175">
      <w:pPr>
        <w:jc w:val="both"/>
        <w:rPr>
          <w:b/>
        </w:rPr>
      </w:pPr>
      <w:r w:rsidRPr="004251DB">
        <w:rPr>
          <w:b/>
        </w:rPr>
        <w:lastRenderedPageBreak/>
        <w:t>4. КОНТРОЛЬ И ОЦЕНКА РЕЗУЛЬТАТОВ ОСВОЕНИЯ УЧЕБНОЙ ДИСЦИПЛИНЫ</w:t>
      </w:r>
    </w:p>
    <w:p w:rsidR="00C67175" w:rsidRPr="004251DB" w:rsidRDefault="00C67175" w:rsidP="00C67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251DB">
        <w:rPr>
          <w:b/>
        </w:rPr>
        <w:t>Контроль</w:t>
      </w:r>
      <w:r w:rsidRPr="004251DB">
        <w:t xml:space="preserve"> </w:t>
      </w:r>
      <w:r w:rsidRPr="004251DB">
        <w:rPr>
          <w:b/>
        </w:rPr>
        <w:t>и оценка</w:t>
      </w:r>
      <w:r w:rsidRPr="004251DB">
        <w:t xml:space="preserve"> результатов освоения дисциплины осуществляется преподавателем в процессе проведения практических занятий, устного </w:t>
      </w:r>
      <w:r w:rsidR="00B579E8" w:rsidRPr="004251DB">
        <w:t>опроса,</w:t>
      </w:r>
      <w:r w:rsidRPr="004251DB">
        <w:t xml:space="preserve"> а также выполнения обучающимися индивидуальных заданий, внеаудиторной самостоятельной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4217"/>
      </w:tblGrid>
      <w:tr w:rsidR="00C67175" w:rsidRPr="004251DB" w:rsidTr="00C67175">
        <w:tc>
          <w:tcPr>
            <w:tcW w:w="5353" w:type="dxa"/>
            <w:tcBorders>
              <w:top w:val="single" w:sz="4" w:space="0" w:color="auto"/>
              <w:left w:val="single" w:sz="4" w:space="0" w:color="auto"/>
              <w:bottom w:val="single" w:sz="4" w:space="0" w:color="auto"/>
              <w:right w:val="single" w:sz="4" w:space="0" w:color="auto"/>
            </w:tcBorders>
            <w:hideMark/>
          </w:tcPr>
          <w:p w:rsidR="00C67175" w:rsidRPr="004251DB" w:rsidRDefault="00C67175">
            <w:pPr>
              <w:jc w:val="center"/>
              <w:rPr>
                <w:b/>
              </w:rPr>
            </w:pPr>
            <w:r w:rsidRPr="004251DB">
              <w:rPr>
                <w:b/>
              </w:rPr>
              <w:t>Результаты обучения (освоенные умения, усвоенные знания)</w:t>
            </w:r>
          </w:p>
        </w:tc>
        <w:tc>
          <w:tcPr>
            <w:tcW w:w="4217" w:type="dxa"/>
            <w:tcBorders>
              <w:top w:val="single" w:sz="4" w:space="0" w:color="auto"/>
              <w:left w:val="single" w:sz="4" w:space="0" w:color="auto"/>
              <w:bottom w:val="single" w:sz="4" w:space="0" w:color="auto"/>
              <w:right w:val="single" w:sz="4" w:space="0" w:color="auto"/>
            </w:tcBorders>
            <w:hideMark/>
          </w:tcPr>
          <w:p w:rsidR="00C67175" w:rsidRPr="004251DB" w:rsidRDefault="00C67175">
            <w:pPr>
              <w:jc w:val="center"/>
              <w:rPr>
                <w:b/>
              </w:rPr>
            </w:pPr>
            <w:r w:rsidRPr="004251DB">
              <w:rPr>
                <w:b/>
              </w:rPr>
              <w:t>Формы и методы контроля и оценки результатов обучения</w:t>
            </w:r>
          </w:p>
        </w:tc>
      </w:tr>
      <w:tr w:rsidR="00C67175" w:rsidRPr="004251DB" w:rsidTr="00C67175">
        <w:tc>
          <w:tcPr>
            <w:tcW w:w="5353" w:type="dxa"/>
            <w:tcBorders>
              <w:top w:val="single" w:sz="4" w:space="0" w:color="auto"/>
              <w:left w:val="single" w:sz="4" w:space="0" w:color="auto"/>
              <w:bottom w:val="single" w:sz="4" w:space="0" w:color="auto"/>
              <w:right w:val="single" w:sz="4" w:space="0" w:color="auto"/>
            </w:tcBorders>
            <w:hideMark/>
          </w:tcPr>
          <w:p w:rsidR="00C67175" w:rsidRPr="004251DB" w:rsidRDefault="00C67175">
            <w:r w:rsidRPr="004251DB">
              <w:rPr>
                <w:b/>
              </w:rPr>
              <w:t>Должны уметь:</w:t>
            </w:r>
          </w:p>
        </w:tc>
        <w:tc>
          <w:tcPr>
            <w:tcW w:w="4217" w:type="dxa"/>
            <w:tcBorders>
              <w:top w:val="single" w:sz="4" w:space="0" w:color="auto"/>
              <w:left w:val="single" w:sz="4" w:space="0" w:color="auto"/>
              <w:bottom w:val="single" w:sz="4" w:space="0" w:color="auto"/>
              <w:right w:val="single" w:sz="4" w:space="0" w:color="auto"/>
            </w:tcBorders>
          </w:tcPr>
          <w:p w:rsidR="00C67175" w:rsidRPr="004251DB" w:rsidRDefault="00C67175">
            <w:pPr>
              <w:jc w:val="center"/>
            </w:pPr>
          </w:p>
        </w:tc>
      </w:tr>
      <w:tr w:rsidR="00C67175" w:rsidRPr="004251DB" w:rsidTr="00C67175">
        <w:tc>
          <w:tcPr>
            <w:tcW w:w="5353" w:type="dxa"/>
            <w:tcBorders>
              <w:top w:val="single" w:sz="4" w:space="0" w:color="auto"/>
              <w:left w:val="single" w:sz="4" w:space="0" w:color="auto"/>
              <w:bottom w:val="single" w:sz="4" w:space="0" w:color="auto"/>
              <w:right w:val="single" w:sz="4" w:space="0" w:color="auto"/>
            </w:tcBorders>
            <w:hideMark/>
          </w:tcPr>
          <w:p w:rsidR="00C67175" w:rsidRPr="004251DB" w:rsidRDefault="00C67175">
            <w:pPr>
              <w:rPr>
                <w:b/>
              </w:rPr>
            </w:pPr>
            <w:r w:rsidRPr="004251DB">
              <w:t>- владеть способами защиты населения от чрезвычайных ситуаций природного и техногенного характера;</w:t>
            </w:r>
          </w:p>
          <w:p w:rsidR="00C67175" w:rsidRPr="004251DB" w:rsidRDefault="00C67175">
            <w:pPr>
              <w:tabs>
                <w:tab w:val="num" w:pos="720"/>
              </w:tabs>
              <w:jc w:val="both"/>
              <w:rPr>
                <w:b/>
              </w:rPr>
            </w:pPr>
            <w:r w:rsidRPr="004251DB">
              <w:t>- пользоваться средствами индивидуальной и коллективной защиты;</w:t>
            </w:r>
          </w:p>
          <w:p w:rsidR="00C67175" w:rsidRPr="004251DB" w:rsidRDefault="00C67175">
            <w:pPr>
              <w:tabs>
                <w:tab w:val="num" w:pos="720"/>
              </w:tabs>
              <w:jc w:val="both"/>
              <w:rPr>
                <w:b/>
              </w:rPr>
            </w:pPr>
            <w:r w:rsidRPr="004251DB">
              <w:t>- оценивать уровень своей подготовленности и осуществлять осознанное самоопределение по отношению к военной службе;</w:t>
            </w:r>
          </w:p>
        </w:tc>
        <w:tc>
          <w:tcPr>
            <w:tcW w:w="4217" w:type="dxa"/>
            <w:vMerge w:val="restart"/>
            <w:tcBorders>
              <w:top w:val="single" w:sz="4" w:space="0" w:color="auto"/>
              <w:left w:val="single" w:sz="4" w:space="0" w:color="auto"/>
              <w:bottom w:val="single" w:sz="4" w:space="0" w:color="auto"/>
              <w:right w:val="single" w:sz="4" w:space="0" w:color="auto"/>
            </w:tcBorders>
          </w:tcPr>
          <w:p w:rsidR="00C67175" w:rsidRPr="004251DB" w:rsidRDefault="00C67175">
            <w:pPr>
              <w:jc w:val="both"/>
              <w:rPr>
                <w:bCs/>
                <w:i/>
              </w:rPr>
            </w:pPr>
            <w:r w:rsidRPr="004251DB">
              <w:rPr>
                <w:b/>
                <w:bCs/>
                <w:i/>
              </w:rPr>
              <w:t>Формы контроля обучения</w:t>
            </w:r>
            <w:r w:rsidRPr="004251DB">
              <w:rPr>
                <w:bCs/>
                <w:i/>
              </w:rPr>
              <w:t xml:space="preserve">: </w:t>
            </w:r>
          </w:p>
          <w:p w:rsidR="00C67175" w:rsidRPr="004251DB" w:rsidRDefault="00C67175">
            <w:pPr>
              <w:jc w:val="both"/>
              <w:rPr>
                <w:bCs/>
              </w:rPr>
            </w:pPr>
            <w:r w:rsidRPr="004251DB">
              <w:rPr>
                <w:bCs/>
              </w:rPr>
              <w:t>– домашние задания репродуктивного характера;</w:t>
            </w:r>
          </w:p>
          <w:p w:rsidR="00C67175" w:rsidRPr="004251DB" w:rsidRDefault="00C67175">
            <w:pPr>
              <w:jc w:val="both"/>
              <w:rPr>
                <w:bCs/>
              </w:rPr>
            </w:pPr>
            <w:r w:rsidRPr="004251DB">
              <w:rPr>
                <w:bCs/>
              </w:rPr>
              <w:t>– практические задания по работе с информацией, документами, литературой;</w:t>
            </w:r>
          </w:p>
          <w:p w:rsidR="00C67175" w:rsidRPr="004251DB" w:rsidRDefault="00C67175">
            <w:pPr>
              <w:jc w:val="both"/>
              <w:rPr>
                <w:bCs/>
              </w:rPr>
            </w:pPr>
            <w:r w:rsidRPr="004251DB">
              <w:rPr>
                <w:bCs/>
              </w:rPr>
              <w:t>– подготовка и защита индивидуальных и групповых заданий проектного характера.</w:t>
            </w:r>
          </w:p>
          <w:p w:rsidR="00C67175" w:rsidRPr="004251DB" w:rsidRDefault="00C67175">
            <w:pPr>
              <w:jc w:val="both"/>
              <w:rPr>
                <w:bCs/>
                <w:i/>
              </w:rPr>
            </w:pPr>
          </w:p>
          <w:p w:rsidR="00C67175" w:rsidRPr="004251DB" w:rsidRDefault="00C67175">
            <w:pPr>
              <w:jc w:val="both"/>
              <w:rPr>
                <w:bCs/>
                <w:i/>
              </w:rPr>
            </w:pPr>
            <w:r w:rsidRPr="004251DB">
              <w:rPr>
                <w:b/>
                <w:bCs/>
                <w:i/>
              </w:rPr>
              <w:t>Формы оценки</w:t>
            </w:r>
            <w:r w:rsidRPr="004251DB">
              <w:rPr>
                <w:bCs/>
                <w:i/>
              </w:rPr>
              <w:t xml:space="preserve"> результативности обучения:</w:t>
            </w:r>
          </w:p>
          <w:p w:rsidR="00C67175" w:rsidRPr="004251DB" w:rsidRDefault="00C67175">
            <w:pPr>
              <w:jc w:val="both"/>
              <w:rPr>
                <w:bCs/>
              </w:rPr>
            </w:pPr>
            <w:r w:rsidRPr="004251DB">
              <w:rPr>
                <w:bCs/>
              </w:rPr>
              <w:t>- традиционная система оценивания в баллах за каждую выполненную работу, на основе которых выставляется итоговая оценка</w:t>
            </w:r>
          </w:p>
          <w:p w:rsidR="00C67175" w:rsidRPr="004251DB" w:rsidRDefault="00C67175">
            <w:pPr>
              <w:jc w:val="both"/>
              <w:rPr>
                <w:bCs/>
              </w:rPr>
            </w:pPr>
          </w:p>
          <w:p w:rsidR="00C67175" w:rsidRPr="004251DB" w:rsidRDefault="00C67175">
            <w:pPr>
              <w:jc w:val="both"/>
              <w:rPr>
                <w:bCs/>
                <w:i/>
              </w:rPr>
            </w:pPr>
            <w:r w:rsidRPr="004251DB">
              <w:rPr>
                <w:b/>
                <w:bCs/>
                <w:i/>
              </w:rPr>
              <w:t>Методы контроля</w:t>
            </w:r>
            <w:r w:rsidRPr="004251DB">
              <w:rPr>
                <w:bCs/>
                <w:i/>
              </w:rPr>
              <w:t xml:space="preserve"> направлены на проверку умения учащихся:</w:t>
            </w:r>
          </w:p>
          <w:p w:rsidR="00C67175" w:rsidRPr="004251DB" w:rsidRDefault="00C67175">
            <w:pPr>
              <w:jc w:val="both"/>
              <w:rPr>
                <w:bCs/>
              </w:rPr>
            </w:pPr>
            <w:r w:rsidRPr="004251DB">
              <w:rPr>
                <w:bCs/>
              </w:rPr>
              <w:t>– выполнять условия задания на репродуктивном уровне;</w:t>
            </w:r>
          </w:p>
          <w:p w:rsidR="00C67175" w:rsidRPr="004251DB" w:rsidRDefault="00C67175">
            <w:pPr>
              <w:jc w:val="both"/>
              <w:rPr>
                <w:bCs/>
              </w:rPr>
            </w:pPr>
            <w:r w:rsidRPr="004251DB">
              <w:rPr>
                <w:bCs/>
              </w:rPr>
              <w:t>– делать осознанный выбор способов действий из ранее известных;</w:t>
            </w:r>
          </w:p>
          <w:p w:rsidR="00C67175" w:rsidRPr="004251DB" w:rsidRDefault="00C67175">
            <w:pPr>
              <w:jc w:val="both"/>
              <w:rPr>
                <w:bCs/>
              </w:rPr>
            </w:pPr>
            <w:r w:rsidRPr="004251DB">
              <w:rPr>
                <w:bCs/>
              </w:rPr>
              <w:t>– осуществлять коррекцию (исправление) сделанных ошибок на новом уровне предлагаемых заданий;</w:t>
            </w:r>
          </w:p>
          <w:p w:rsidR="00C67175" w:rsidRPr="004251DB" w:rsidRDefault="00C67175">
            <w:pPr>
              <w:jc w:val="both"/>
              <w:rPr>
                <w:bCs/>
              </w:rPr>
            </w:pPr>
            <w:r w:rsidRPr="004251DB">
              <w:rPr>
                <w:bCs/>
              </w:rPr>
              <w:t>– работать в группе и представлять как свою, так  и позицию группы;</w:t>
            </w:r>
          </w:p>
          <w:p w:rsidR="00C67175" w:rsidRPr="004251DB" w:rsidRDefault="00C67175">
            <w:pPr>
              <w:jc w:val="both"/>
              <w:rPr>
                <w:bCs/>
                <w:i/>
              </w:rPr>
            </w:pPr>
          </w:p>
          <w:p w:rsidR="00C67175" w:rsidRPr="004251DB" w:rsidRDefault="00C67175">
            <w:pPr>
              <w:jc w:val="both"/>
              <w:rPr>
                <w:bCs/>
                <w:i/>
              </w:rPr>
            </w:pPr>
            <w:r w:rsidRPr="004251DB">
              <w:rPr>
                <w:b/>
                <w:bCs/>
                <w:i/>
              </w:rPr>
              <w:t>методы оценки результатов обучения</w:t>
            </w:r>
            <w:r w:rsidRPr="004251DB">
              <w:rPr>
                <w:bCs/>
                <w:i/>
              </w:rPr>
              <w:t>:</w:t>
            </w:r>
          </w:p>
          <w:p w:rsidR="00C67175" w:rsidRPr="004251DB" w:rsidRDefault="00C67175">
            <w:pPr>
              <w:jc w:val="both"/>
            </w:pPr>
            <w:r w:rsidRPr="004251DB">
              <w:rPr>
                <w:bCs/>
              </w:rPr>
              <w:t>– формирование результата итоговой аттестации по дисциплине на основе суммы результатов текущего контроля.</w:t>
            </w:r>
          </w:p>
        </w:tc>
      </w:tr>
      <w:tr w:rsidR="00C67175" w:rsidRPr="004251DB" w:rsidTr="00C67175">
        <w:trPr>
          <w:trHeight w:val="8366"/>
        </w:trPr>
        <w:tc>
          <w:tcPr>
            <w:tcW w:w="5353" w:type="dxa"/>
            <w:tcBorders>
              <w:top w:val="single" w:sz="4" w:space="0" w:color="auto"/>
              <w:left w:val="single" w:sz="2" w:space="0" w:color="auto"/>
              <w:bottom w:val="single" w:sz="4" w:space="0" w:color="auto"/>
              <w:right w:val="single" w:sz="4" w:space="0" w:color="auto"/>
            </w:tcBorders>
          </w:tcPr>
          <w:p w:rsidR="00C67175" w:rsidRPr="004251DB" w:rsidRDefault="00C67175">
            <w:pPr>
              <w:rPr>
                <w:b/>
              </w:rPr>
            </w:pPr>
            <w:r w:rsidRPr="004251DB">
              <w:rPr>
                <w:b/>
              </w:rPr>
              <w:t>Должны знать:</w:t>
            </w:r>
          </w:p>
          <w:p w:rsidR="00C67175" w:rsidRPr="004251DB" w:rsidRDefault="00C67175">
            <w:pPr>
              <w:tabs>
                <w:tab w:val="num" w:pos="720"/>
              </w:tabs>
              <w:jc w:val="both"/>
            </w:pPr>
            <w:r w:rsidRPr="004251DB">
              <w:t>-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основы реаниматологии;</w:t>
            </w:r>
          </w:p>
          <w:p w:rsidR="00C67175" w:rsidRPr="004251DB" w:rsidRDefault="00C67175">
            <w:pPr>
              <w:tabs>
                <w:tab w:val="num" w:pos="720"/>
              </w:tabs>
              <w:jc w:val="both"/>
              <w:rPr>
                <w:b/>
              </w:rPr>
            </w:pPr>
            <w:r w:rsidRPr="004251DB">
              <w:t>- потенциальные опасности природного, техногенного и социального происхождения, характерные для региона проживания</w:t>
            </w:r>
          </w:p>
          <w:p w:rsidR="00C67175" w:rsidRPr="004251DB" w:rsidRDefault="00C67175">
            <w:pPr>
              <w:tabs>
                <w:tab w:val="num" w:pos="720"/>
              </w:tabs>
              <w:jc w:val="both"/>
            </w:pPr>
            <w:r w:rsidRPr="004251DB">
              <w:t>- основные задачи государственных служб по защите населения и территорий от чрезвычайных ситуаций природного и техногенного характера;</w:t>
            </w:r>
          </w:p>
          <w:p w:rsidR="00C67175" w:rsidRPr="004251DB" w:rsidRDefault="00C67175">
            <w:pPr>
              <w:tabs>
                <w:tab w:val="num" w:pos="720"/>
              </w:tabs>
              <w:jc w:val="both"/>
            </w:pPr>
            <w:r w:rsidRPr="004251DB">
              <w:t>- основы российского законодательства об обороне государства и воинской обязанности граждан;</w:t>
            </w:r>
          </w:p>
          <w:p w:rsidR="00C67175" w:rsidRPr="004251DB" w:rsidRDefault="00C67175">
            <w:pPr>
              <w:tabs>
                <w:tab w:val="num" w:pos="720"/>
              </w:tabs>
              <w:jc w:val="both"/>
            </w:pPr>
            <w:r w:rsidRPr="004251DB">
              <w:t>- порядок первоначальной постановки на - -воинский учет, медицинского освидетельствования, призыва на военную службу;</w:t>
            </w:r>
          </w:p>
          <w:p w:rsidR="00C67175" w:rsidRPr="004251DB" w:rsidRDefault="00C67175">
            <w:pPr>
              <w:tabs>
                <w:tab w:val="num" w:pos="720"/>
              </w:tabs>
              <w:jc w:val="both"/>
            </w:pPr>
            <w:r w:rsidRPr="004251DB">
              <w:t>- состав и предназначение Вооруженных Сил Российской Федерации;</w:t>
            </w:r>
          </w:p>
          <w:p w:rsidR="00C67175" w:rsidRPr="004251DB" w:rsidRDefault="00C67175">
            <w:pPr>
              <w:tabs>
                <w:tab w:val="num" w:pos="720"/>
              </w:tabs>
              <w:jc w:val="both"/>
            </w:pPr>
            <w:r w:rsidRPr="004251DB">
              <w:t>- основные права и обязанности граждан до призыва на военную службу, во время прохождения военной службы и пребывания в запасе;</w:t>
            </w:r>
          </w:p>
          <w:p w:rsidR="00C67175" w:rsidRPr="004251DB" w:rsidRDefault="00C67175">
            <w:pPr>
              <w:jc w:val="both"/>
            </w:pPr>
            <w:r w:rsidRPr="004251DB">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C67175" w:rsidRPr="004251DB" w:rsidRDefault="00C67175">
            <w:pPr>
              <w:tabs>
                <w:tab w:val="num" w:pos="720"/>
              </w:tabs>
              <w:jc w:val="both"/>
            </w:pPr>
            <w:r w:rsidRPr="004251DB">
              <w:t>- требования, предъявляемые военной службой к уровню подготовленности призывника;</w:t>
            </w:r>
          </w:p>
          <w:p w:rsidR="00C67175" w:rsidRPr="004251DB" w:rsidRDefault="00C67175">
            <w:pPr>
              <w:jc w:val="both"/>
            </w:pPr>
            <w:r w:rsidRPr="004251DB">
              <w:t>- предназначение, структуру и задачи РСЧС;</w:t>
            </w:r>
          </w:p>
          <w:p w:rsidR="00C67175" w:rsidRPr="00B579E8" w:rsidRDefault="00C67175">
            <w:pPr>
              <w:jc w:val="both"/>
            </w:pPr>
            <w:r w:rsidRPr="004251DB">
              <w:t>- предназначение, структур</w:t>
            </w:r>
            <w:r w:rsidR="00B579E8">
              <w:t>у и задачи гражданской обороны;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7175" w:rsidRPr="004251DB" w:rsidRDefault="00C67175"/>
        </w:tc>
      </w:tr>
    </w:tbl>
    <w:p w:rsidR="00C67175" w:rsidRPr="004251DB" w:rsidRDefault="00C67175" w:rsidP="00C67175">
      <w:pPr>
        <w:tabs>
          <w:tab w:val="left" w:pos="2865"/>
        </w:tabs>
      </w:pPr>
    </w:p>
    <w:p w:rsidR="004251DB" w:rsidRPr="004251DB" w:rsidRDefault="004251DB"/>
    <w:sectPr w:rsidR="004251DB" w:rsidRPr="004251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47B7B"/>
    <w:multiLevelType w:val="hybridMultilevel"/>
    <w:tmpl w:val="F2F09922"/>
    <w:lvl w:ilvl="0" w:tplc="E3BC3B8C">
      <w:start w:val="1"/>
      <w:numFmt w:val="decimal"/>
      <w:lvlText w:val="%1."/>
      <w:lvlJc w:val="left"/>
      <w:pPr>
        <w:tabs>
          <w:tab w:val="num" w:pos="644"/>
        </w:tabs>
        <w:ind w:left="644" w:hanging="360"/>
      </w:pPr>
      <w:rPr>
        <w:b/>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1">
    <w:nsid w:val="3D202FE6"/>
    <w:multiLevelType w:val="hybridMultilevel"/>
    <w:tmpl w:val="B53C470A"/>
    <w:lvl w:ilvl="0" w:tplc="2374A60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2">
    <w:nsid w:val="62400329"/>
    <w:multiLevelType w:val="hybridMultilevel"/>
    <w:tmpl w:val="4A9C9AFC"/>
    <w:lvl w:ilvl="0" w:tplc="1968FF14">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62F06C94"/>
    <w:multiLevelType w:val="hybridMultilevel"/>
    <w:tmpl w:val="6D46A306"/>
    <w:lvl w:ilvl="0" w:tplc="A900DF5E">
      <w:start w:val="1"/>
      <w:numFmt w:val="decimal"/>
      <w:lvlText w:val="%1."/>
      <w:lvlJc w:val="left"/>
      <w:pPr>
        <w:tabs>
          <w:tab w:val="num" w:pos="1352"/>
        </w:tabs>
        <w:ind w:left="1352" w:hanging="360"/>
      </w:pPr>
    </w:lvl>
    <w:lvl w:ilvl="1" w:tplc="04190019">
      <w:start w:val="1"/>
      <w:numFmt w:val="lowerLetter"/>
      <w:lvlText w:val="%2."/>
      <w:lvlJc w:val="left"/>
      <w:pPr>
        <w:tabs>
          <w:tab w:val="num" w:pos="11"/>
        </w:tabs>
        <w:ind w:left="11" w:hanging="360"/>
      </w:pPr>
    </w:lvl>
    <w:lvl w:ilvl="2" w:tplc="0419001B">
      <w:start w:val="1"/>
      <w:numFmt w:val="lowerRoman"/>
      <w:lvlText w:val="%3."/>
      <w:lvlJc w:val="right"/>
      <w:pPr>
        <w:tabs>
          <w:tab w:val="num" w:pos="731"/>
        </w:tabs>
        <w:ind w:left="731" w:hanging="180"/>
      </w:pPr>
    </w:lvl>
    <w:lvl w:ilvl="3" w:tplc="0419000F">
      <w:start w:val="1"/>
      <w:numFmt w:val="decimal"/>
      <w:lvlText w:val="%4."/>
      <w:lvlJc w:val="left"/>
      <w:pPr>
        <w:tabs>
          <w:tab w:val="num" w:pos="1451"/>
        </w:tabs>
        <w:ind w:left="1451" w:hanging="360"/>
      </w:pPr>
    </w:lvl>
    <w:lvl w:ilvl="4" w:tplc="04190019">
      <w:start w:val="1"/>
      <w:numFmt w:val="lowerLetter"/>
      <w:lvlText w:val="%5."/>
      <w:lvlJc w:val="left"/>
      <w:pPr>
        <w:tabs>
          <w:tab w:val="num" w:pos="2171"/>
        </w:tabs>
        <w:ind w:left="2171" w:hanging="360"/>
      </w:pPr>
    </w:lvl>
    <w:lvl w:ilvl="5" w:tplc="0419001B">
      <w:start w:val="1"/>
      <w:numFmt w:val="lowerRoman"/>
      <w:lvlText w:val="%6."/>
      <w:lvlJc w:val="right"/>
      <w:pPr>
        <w:tabs>
          <w:tab w:val="num" w:pos="2891"/>
        </w:tabs>
        <w:ind w:left="2891" w:hanging="180"/>
      </w:pPr>
    </w:lvl>
    <w:lvl w:ilvl="6" w:tplc="0419000F">
      <w:start w:val="1"/>
      <w:numFmt w:val="decimal"/>
      <w:lvlText w:val="%7."/>
      <w:lvlJc w:val="left"/>
      <w:pPr>
        <w:tabs>
          <w:tab w:val="num" w:pos="3611"/>
        </w:tabs>
        <w:ind w:left="3611" w:hanging="360"/>
      </w:pPr>
    </w:lvl>
    <w:lvl w:ilvl="7" w:tplc="04190019">
      <w:start w:val="1"/>
      <w:numFmt w:val="lowerLetter"/>
      <w:lvlText w:val="%8."/>
      <w:lvlJc w:val="left"/>
      <w:pPr>
        <w:tabs>
          <w:tab w:val="num" w:pos="4331"/>
        </w:tabs>
        <w:ind w:left="4331" w:hanging="360"/>
      </w:pPr>
    </w:lvl>
    <w:lvl w:ilvl="8" w:tplc="0419001B">
      <w:start w:val="1"/>
      <w:numFmt w:val="lowerRoman"/>
      <w:lvlText w:val="%9."/>
      <w:lvlJc w:val="right"/>
      <w:pPr>
        <w:tabs>
          <w:tab w:val="num" w:pos="5051"/>
        </w:tabs>
        <w:ind w:left="5051" w:hanging="180"/>
      </w:pPr>
    </w:lvl>
  </w:abstractNum>
  <w:abstractNum w:abstractNumId="4">
    <w:nsid w:val="645B4E9F"/>
    <w:multiLevelType w:val="hybridMultilevel"/>
    <w:tmpl w:val="1884FC62"/>
    <w:lvl w:ilvl="0" w:tplc="71B816C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5">
    <w:nsid w:val="71F80E72"/>
    <w:multiLevelType w:val="hybridMultilevel"/>
    <w:tmpl w:val="FACCF62E"/>
    <w:lvl w:ilvl="0" w:tplc="FD60DF1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304"/>
    <w:rsid w:val="00107FE4"/>
    <w:rsid w:val="002873D2"/>
    <w:rsid w:val="00293A19"/>
    <w:rsid w:val="004251DB"/>
    <w:rsid w:val="0060587F"/>
    <w:rsid w:val="006D7B81"/>
    <w:rsid w:val="009D6CCC"/>
    <w:rsid w:val="00A00DDD"/>
    <w:rsid w:val="00A45391"/>
    <w:rsid w:val="00A66815"/>
    <w:rsid w:val="00B579E8"/>
    <w:rsid w:val="00C06053"/>
    <w:rsid w:val="00C67175"/>
    <w:rsid w:val="00CC4294"/>
    <w:rsid w:val="00CD02CF"/>
    <w:rsid w:val="00F25304"/>
    <w:rsid w:val="00F71B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17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67175"/>
    <w:pPr>
      <w:keepNext/>
      <w:autoSpaceDE w:val="0"/>
      <w:autoSpaceDN w:val="0"/>
      <w:ind w:firstLine="284"/>
      <w:outlineLvl w:val="0"/>
    </w:pPr>
    <w:rPr>
      <w:lang w:val="x-none" w:eastAsia="x-none"/>
    </w:rPr>
  </w:style>
  <w:style w:type="paragraph" w:styleId="3">
    <w:name w:val="heading 3"/>
    <w:basedOn w:val="a"/>
    <w:next w:val="a"/>
    <w:link w:val="30"/>
    <w:semiHidden/>
    <w:unhideWhenUsed/>
    <w:qFormat/>
    <w:rsid w:val="00C67175"/>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7175"/>
    <w:rPr>
      <w:rFonts w:ascii="Times New Roman" w:eastAsia="Times New Roman" w:hAnsi="Times New Roman" w:cs="Times New Roman"/>
      <w:sz w:val="24"/>
      <w:szCs w:val="24"/>
      <w:lang w:val="x-none" w:eastAsia="x-none"/>
    </w:rPr>
  </w:style>
  <w:style w:type="character" w:customStyle="1" w:styleId="30">
    <w:name w:val="Заголовок 3 Знак"/>
    <w:basedOn w:val="a0"/>
    <w:link w:val="3"/>
    <w:semiHidden/>
    <w:rsid w:val="00C67175"/>
    <w:rPr>
      <w:rFonts w:ascii="Arial" w:eastAsia="Times New Roman" w:hAnsi="Arial" w:cs="Arial"/>
      <w:b/>
      <w:bCs/>
      <w:sz w:val="26"/>
      <w:szCs w:val="26"/>
      <w:lang w:eastAsia="ru-RU"/>
    </w:rPr>
  </w:style>
  <w:style w:type="paragraph" w:styleId="a3">
    <w:name w:val="footer"/>
    <w:basedOn w:val="a"/>
    <w:link w:val="a4"/>
    <w:semiHidden/>
    <w:unhideWhenUsed/>
    <w:rsid w:val="00C67175"/>
    <w:pPr>
      <w:tabs>
        <w:tab w:val="center" w:pos="4677"/>
        <w:tab w:val="right" w:pos="9355"/>
      </w:tabs>
    </w:pPr>
  </w:style>
  <w:style w:type="character" w:customStyle="1" w:styleId="a4">
    <w:name w:val="Нижний колонтитул Знак"/>
    <w:basedOn w:val="a0"/>
    <w:link w:val="a3"/>
    <w:semiHidden/>
    <w:rsid w:val="00C67175"/>
    <w:rPr>
      <w:rFonts w:ascii="Times New Roman" w:eastAsia="Times New Roman" w:hAnsi="Times New Roman" w:cs="Times New Roman"/>
      <w:sz w:val="24"/>
      <w:szCs w:val="24"/>
      <w:lang w:eastAsia="ru-RU"/>
    </w:rPr>
  </w:style>
  <w:style w:type="paragraph" w:styleId="a5">
    <w:name w:val="Body Text"/>
    <w:basedOn w:val="a"/>
    <w:link w:val="a6"/>
    <w:unhideWhenUsed/>
    <w:rsid w:val="00C67175"/>
    <w:pPr>
      <w:spacing w:after="120"/>
    </w:pPr>
  </w:style>
  <w:style w:type="character" w:customStyle="1" w:styleId="a6">
    <w:name w:val="Основной текст Знак"/>
    <w:basedOn w:val="a0"/>
    <w:link w:val="a5"/>
    <w:rsid w:val="00C67175"/>
    <w:rPr>
      <w:rFonts w:ascii="Times New Roman" w:eastAsia="Times New Roman" w:hAnsi="Times New Roman" w:cs="Times New Roman"/>
      <w:sz w:val="24"/>
      <w:szCs w:val="24"/>
      <w:lang w:eastAsia="ru-RU"/>
    </w:rPr>
  </w:style>
  <w:style w:type="paragraph" w:styleId="2">
    <w:name w:val="Body Text Indent 2"/>
    <w:basedOn w:val="a"/>
    <w:link w:val="20"/>
    <w:semiHidden/>
    <w:unhideWhenUsed/>
    <w:rsid w:val="00C67175"/>
    <w:pPr>
      <w:spacing w:after="120" w:line="480" w:lineRule="auto"/>
      <w:ind w:left="283"/>
    </w:pPr>
    <w:rPr>
      <w:lang w:val="x-none" w:eastAsia="x-none"/>
    </w:rPr>
  </w:style>
  <w:style w:type="character" w:customStyle="1" w:styleId="20">
    <w:name w:val="Основной текст с отступом 2 Знак"/>
    <w:basedOn w:val="a0"/>
    <w:link w:val="2"/>
    <w:semiHidden/>
    <w:rsid w:val="00C67175"/>
    <w:rPr>
      <w:rFonts w:ascii="Times New Roman" w:eastAsia="Times New Roman" w:hAnsi="Times New Roman" w:cs="Times New Roman"/>
      <w:sz w:val="24"/>
      <w:szCs w:val="24"/>
      <w:lang w:val="x-none" w:eastAsia="x-none"/>
    </w:rPr>
  </w:style>
  <w:style w:type="paragraph" w:customStyle="1" w:styleId="21">
    <w:name w:val="Основной текст с отступом 21"/>
    <w:basedOn w:val="a"/>
    <w:rsid w:val="00C67175"/>
    <w:pPr>
      <w:widowControl w:val="0"/>
      <w:suppressAutoHyphens/>
      <w:ind w:left="240" w:firstLine="300"/>
      <w:jc w:val="both"/>
    </w:pPr>
    <w:rPr>
      <w:sz w:val="20"/>
      <w:szCs w:val="20"/>
      <w:lang w:eastAsia="ar-SA"/>
    </w:rPr>
  </w:style>
  <w:style w:type="paragraph" w:customStyle="1" w:styleId="Default">
    <w:name w:val="Default"/>
    <w:rsid w:val="00C671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
    <w:name w:val="Без интервала1"/>
    <w:rsid w:val="00C67175"/>
    <w:pPr>
      <w:spacing w:after="0" w:line="240" w:lineRule="auto"/>
    </w:pPr>
    <w:rPr>
      <w:rFonts w:ascii="Calibri" w:eastAsia="Calibri" w:hAnsi="Calibri" w:cs="Times New Roman"/>
    </w:rPr>
  </w:style>
  <w:style w:type="paragraph" w:styleId="a7">
    <w:name w:val="Balloon Text"/>
    <w:basedOn w:val="a"/>
    <w:link w:val="a8"/>
    <w:uiPriority w:val="99"/>
    <w:semiHidden/>
    <w:unhideWhenUsed/>
    <w:rsid w:val="00C67175"/>
    <w:rPr>
      <w:rFonts w:ascii="Tahoma" w:hAnsi="Tahoma" w:cs="Tahoma"/>
      <w:sz w:val="16"/>
      <w:szCs w:val="16"/>
    </w:rPr>
  </w:style>
  <w:style w:type="character" w:customStyle="1" w:styleId="a8">
    <w:name w:val="Текст выноски Знак"/>
    <w:basedOn w:val="a0"/>
    <w:link w:val="a7"/>
    <w:uiPriority w:val="99"/>
    <w:semiHidden/>
    <w:rsid w:val="00C67175"/>
    <w:rPr>
      <w:rFonts w:ascii="Tahoma" w:eastAsia="Times New Roman" w:hAnsi="Tahoma" w:cs="Tahoma"/>
      <w:sz w:val="16"/>
      <w:szCs w:val="16"/>
      <w:lang w:eastAsia="ru-RU"/>
    </w:rPr>
  </w:style>
  <w:style w:type="character" w:styleId="a9">
    <w:name w:val="Strong"/>
    <w:uiPriority w:val="22"/>
    <w:qFormat/>
    <w:rsid w:val="002873D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17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67175"/>
    <w:pPr>
      <w:keepNext/>
      <w:autoSpaceDE w:val="0"/>
      <w:autoSpaceDN w:val="0"/>
      <w:ind w:firstLine="284"/>
      <w:outlineLvl w:val="0"/>
    </w:pPr>
    <w:rPr>
      <w:lang w:val="x-none" w:eastAsia="x-none"/>
    </w:rPr>
  </w:style>
  <w:style w:type="paragraph" w:styleId="3">
    <w:name w:val="heading 3"/>
    <w:basedOn w:val="a"/>
    <w:next w:val="a"/>
    <w:link w:val="30"/>
    <w:semiHidden/>
    <w:unhideWhenUsed/>
    <w:qFormat/>
    <w:rsid w:val="00C67175"/>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7175"/>
    <w:rPr>
      <w:rFonts w:ascii="Times New Roman" w:eastAsia="Times New Roman" w:hAnsi="Times New Roman" w:cs="Times New Roman"/>
      <w:sz w:val="24"/>
      <w:szCs w:val="24"/>
      <w:lang w:val="x-none" w:eastAsia="x-none"/>
    </w:rPr>
  </w:style>
  <w:style w:type="character" w:customStyle="1" w:styleId="30">
    <w:name w:val="Заголовок 3 Знак"/>
    <w:basedOn w:val="a0"/>
    <w:link w:val="3"/>
    <w:semiHidden/>
    <w:rsid w:val="00C67175"/>
    <w:rPr>
      <w:rFonts w:ascii="Arial" w:eastAsia="Times New Roman" w:hAnsi="Arial" w:cs="Arial"/>
      <w:b/>
      <w:bCs/>
      <w:sz w:val="26"/>
      <w:szCs w:val="26"/>
      <w:lang w:eastAsia="ru-RU"/>
    </w:rPr>
  </w:style>
  <w:style w:type="paragraph" w:styleId="a3">
    <w:name w:val="footer"/>
    <w:basedOn w:val="a"/>
    <w:link w:val="a4"/>
    <w:semiHidden/>
    <w:unhideWhenUsed/>
    <w:rsid w:val="00C67175"/>
    <w:pPr>
      <w:tabs>
        <w:tab w:val="center" w:pos="4677"/>
        <w:tab w:val="right" w:pos="9355"/>
      </w:tabs>
    </w:pPr>
  </w:style>
  <w:style w:type="character" w:customStyle="1" w:styleId="a4">
    <w:name w:val="Нижний колонтитул Знак"/>
    <w:basedOn w:val="a0"/>
    <w:link w:val="a3"/>
    <w:semiHidden/>
    <w:rsid w:val="00C67175"/>
    <w:rPr>
      <w:rFonts w:ascii="Times New Roman" w:eastAsia="Times New Roman" w:hAnsi="Times New Roman" w:cs="Times New Roman"/>
      <w:sz w:val="24"/>
      <w:szCs w:val="24"/>
      <w:lang w:eastAsia="ru-RU"/>
    </w:rPr>
  </w:style>
  <w:style w:type="paragraph" w:styleId="a5">
    <w:name w:val="Body Text"/>
    <w:basedOn w:val="a"/>
    <w:link w:val="a6"/>
    <w:unhideWhenUsed/>
    <w:rsid w:val="00C67175"/>
    <w:pPr>
      <w:spacing w:after="120"/>
    </w:pPr>
  </w:style>
  <w:style w:type="character" w:customStyle="1" w:styleId="a6">
    <w:name w:val="Основной текст Знак"/>
    <w:basedOn w:val="a0"/>
    <w:link w:val="a5"/>
    <w:rsid w:val="00C67175"/>
    <w:rPr>
      <w:rFonts w:ascii="Times New Roman" w:eastAsia="Times New Roman" w:hAnsi="Times New Roman" w:cs="Times New Roman"/>
      <w:sz w:val="24"/>
      <w:szCs w:val="24"/>
      <w:lang w:eastAsia="ru-RU"/>
    </w:rPr>
  </w:style>
  <w:style w:type="paragraph" w:styleId="2">
    <w:name w:val="Body Text Indent 2"/>
    <w:basedOn w:val="a"/>
    <w:link w:val="20"/>
    <w:semiHidden/>
    <w:unhideWhenUsed/>
    <w:rsid w:val="00C67175"/>
    <w:pPr>
      <w:spacing w:after="120" w:line="480" w:lineRule="auto"/>
      <w:ind w:left="283"/>
    </w:pPr>
    <w:rPr>
      <w:lang w:val="x-none" w:eastAsia="x-none"/>
    </w:rPr>
  </w:style>
  <w:style w:type="character" w:customStyle="1" w:styleId="20">
    <w:name w:val="Основной текст с отступом 2 Знак"/>
    <w:basedOn w:val="a0"/>
    <w:link w:val="2"/>
    <w:semiHidden/>
    <w:rsid w:val="00C67175"/>
    <w:rPr>
      <w:rFonts w:ascii="Times New Roman" w:eastAsia="Times New Roman" w:hAnsi="Times New Roman" w:cs="Times New Roman"/>
      <w:sz w:val="24"/>
      <w:szCs w:val="24"/>
      <w:lang w:val="x-none" w:eastAsia="x-none"/>
    </w:rPr>
  </w:style>
  <w:style w:type="paragraph" w:customStyle="1" w:styleId="21">
    <w:name w:val="Основной текст с отступом 21"/>
    <w:basedOn w:val="a"/>
    <w:rsid w:val="00C67175"/>
    <w:pPr>
      <w:widowControl w:val="0"/>
      <w:suppressAutoHyphens/>
      <w:ind w:left="240" w:firstLine="300"/>
      <w:jc w:val="both"/>
    </w:pPr>
    <w:rPr>
      <w:sz w:val="20"/>
      <w:szCs w:val="20"/>
      <w:lang w:eastAsia="ar-SA"/>
    </w:rPr>
  </w:style>
  <w:style w:type="paragraph" w:customStyle="1" w:styleId="Default">
    <w:name w:val="Default"/>
    <w:rsid w:val="00C671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
    <w:name w:val="Без интервала1"/>
    <w:rsid w:val="00C67175"/>
    <w:pPr>
      <w:spacing w:after="0" w:line="240" w:lineRule="auto"/>
    </w:pPr>
    <w:rPr>
      <w:rFonts w:ascii="Calibri" w:eastAsia="Calibri" w:hAnsi="Calibri" w:cs="Times New Roman"/>
    </w:rPr>
  </w:style>
  <w:style w:type="paragraph" w:styleId="a7">
    <w:name w:val="Balloon Text"/>
    <w:basedOn w:val="a"/>
    <w:link w:val="a8"/>
    <w:uiPriority w:val="99"/>
    <w:semiHidden/>
    <w:unhideWhenUsed/>
    <w:rsid w:val="00C67175"/>
    <w:rPr>
      <w:rFonts w:ascii="Tahoma" w:hAnsi="Tahoma" w:cs="Tahoma"/>
      <w:sz w:val="16"/>
      <w:szCs w:val="16"/>
    </w:rPr>
  </w:style>
  <w:style w:type="character" w:customStyle="1" w:styleId="a8">
    <w:name w:val="Текст выноски Знак"/>
    <w:basedOn w:val="a0"/>
    <w:link w:val="a7"/>
    <w:uiPriority w:val="99"/>
    <w:semiHidden/>
    <w:rsid w:val="00C67175"/>
    <w:rPr>
      <w:rFonts w:ascii="Tahoma" w:eastAsia="Times New Roman" w:hAnsi="Tahoma" w:cs="Tahoma"/>
      <w:sz w:val="16"/>
      <w:szCs w:val="16"/>
      <w:lang w:eastAsia="ru-RU"/>
    </w:rPr>
  </w:style>
  <w:style w:type="character" w:styleId="a9">
    <w:name w:val="Strong"/>
    <w:uiPriority w:val="22"/>
    <w:qFormat/>
    <w:rsid w:val="002873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016853">
      <w:bodyDiv w:val="1"/>
      <w:marLeft w:val="0"/>
      <w:marRight w:val="0"/>
      <w:marTop w:val="0"/>
      <w:marBottom w:val="0"/>
      <w:divBdr>
        <w:top w:val="none" w:sz="0" w:space="0" w:color="auto"/>
        <w:left w:val="none" w:sz="0" w:space="0" w:color="auto"/>
        <w:bottom w:val="none" w:sz="0" w:space="0" w:color="auto"/>
        <w:right w:val="none" w:sz="0" w:space="0" w:color="auto"/>
      </w:divBdr>
    </w:div>
    <w:div w:id="194703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23</Pages>
  <Words>6190</Words>
  <Characters>35285</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Клементьев</dc:creator>
  <cp:keywords/>
  <dc:description/>
  <cp:lastModifiedBy>1</cp:lastModifiedBy>
  <cp:revision>8</cp:revision>
  <dcterms:created xsi:type="dcterms:W3CDTF">2023-04-04T08:05:00Z</dcterms:created>
  <dcterms:modified xsi:type="dcterms:W3CDTF">2009-01-09T22:14:00Z</dcterms:modified>
</cp:coreProperties>
</file>